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commentRangeStart w:id="5"/>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commentRangeEnd w:id="5"/>
      <w:r w:rsidR="00DD5A82">
        <w:rPr>
          <w:rStyle w:val="CommentReference"/>
        </w:rPr>
        <w:commentReference w:id="5"/>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6"/>
      <w:commentRangeStart w:id="7"/>
      <w:r w:rsidRPr="00FD4C9D">
        <w:rPr>
          <w:rFonts w:ascii="Times New Roman" w:hAnsi="Times New Roman" w:cs="Times New Roman"/>
          <w:b/>
          <w:bCs/>
          <w:caps/>
          <w:sz w:val="24"/>
          <w:szCs w:val="24"/>
        </w:rPr>
        <w:t>Introduction</w:t>
      </w:r>
      <w:commentRangeEnd w:id="6"/>
      <w:r w:rsidR="005B26BD">
        <w:rPr>
          <w:rStyle w:val="CommentReference"/>
        </w:rPr>
        <w:commentReference w:id="6"/>
      </w:r>
      <w:commentRangeEnd w:id="7"/>
      <w:r w:rsidR="005B26BD">
        <w:rPr>
          <w:rStyle w:val="CommentReference"/>
        </w:rPr>
        <w:commentReference w:id="7"/>
      </w:r>
    </w:p>
    <w:p w14:paraId="27DADEBB" w14:textId="77777777" w:rsidR="005F19A0" w:rsidRDefault="005F19A0" w:rsidP="005F19A0">
      <w:pPr>
        <w:spacing w:line="276" w:lineRule="auto"/>
        <w:rPr>
          <w:rFonts w:ascii="Times New Roman" w:hAnsi="Times New Roman" w:cs="Times New Roman"/>
          <w:i/>
          <w:sz w:val="24"/>
          <w:szCs w:val="24"/>
        </w:rPr>
      </w:pPr>
      <w:commentRangeStart w:id="8"/>
      <w:r>
        <w:rPr>
          <w:rFonts w:ascii="Times New Roman" w:hAnsi="Times New Roman" w:cs="Times New Roman"/>
          <w:i/>
          <w:sz w:val="24"/>
          <w:szCs w:val="24"/>
        </w:rPr>
        <w:t>General decline in forest bird populations</w:t>
      </w:r>
      <w:commentRangeEnd w:id="8"/>
      <w:r w:rsidR="00047F31">
        <w:rPr>
          <w:rStyle w:val="CommentReference"/>
        </w:rPr>
        <w:commentReference w:id="8"/>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9"/>
      <w:r>
        <w:rPr>
          <w:rFonts w:ascii="Times New Roman" w:hAnsi="Times New Roman" w:cs="Times New Roman"/>
          <w:i/>
          <w:sz w:val="24"/>
          <w:szCs w:val="24"/>
        </w:rPr>
        <w:t xml:space="preserve">Potential role of global climate change </w:t>
      </w:r>
      <w:commentRangeEnd w:id="9"/>
      <w:r w:rsidR="00047F31">
        <w:rPr>
          <w:rStyle w:val="CommentReference"/>
        </w:rPr>
        <w:commentReference w:id="9"/>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10"/>
      <w:r w:rsidRPr="00D77EF1">
        <w:rPr>
          <w:rFonts w:ascii="Times New Roman" w:hAnsi="Times New Roman" w:cs="Times New Roman"/>
          <w:i/>
          <w:sz w:val="24"/>
          <w:szCs w:val="24"/>
        </w:rPr>
        <w:t>Predicted climate changes in the Appalachian Mountains</w:t>
      </w:r>
      <w:commentRangeEnd w:id="10"/>
      <w:r w:rsidR="00047F31">
        <w:rPr>
          <w:rStyle w:val="CommentReference"/>
        </w:rPr>
        <w:commentReference w:id="10"/>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11"/>
      <w:commentRangeStart w:id="12"/>
      <w:r w:rsidRPr="00D77EF1">
        <w:rPr>
          <w:rFonts w:ascii="Times New Roman" w:hAnsi="Times New Roman" w:cs="Times New Roman"/>
          <w:i/>
          <w:sz w:val="24"/>
          <w:szCs w:val="24"/>
        </w:rPr>
        <w:t>Justification</w:t>
      </w:r>
      <w:commentRangeEnd w:id="11"/>
      <w:r w:rsidR="00047F31">
        <w:rPr>
          <w:rStyle w:val="CommentReference"/>
        </w:rPr>
        <w:commentReference w:id="11"/>
      </w:r>
      <w:commentRangeEnd w:id="12"/>
      <w:r w:rsidR="00047F31">
        <w:rPr>
          <w:rStyle w:val="CommentReference"/>
        </w:rPr>
        <w:commentReference w:id="12"/>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t>
      </w:r>
      <w:proofErr w:type="gramStart"/>
      <w:r w:rsidR="00864266">
        <w:rPr>
          <w:rFonts w:ascii="Times New Roman" w:hAnsi="Times New Roman" w:cs="Times New Roman"/>
          <w:sz w:val="24"/>
          <w:szCs w:val="24"/>
        </w:rPr>
        <w:t>were located in</w:t>
      </w:r>
      <w:proofErr w:type="gramEnd"/>
      <w:r w:rsidR="00864266">
        <w:rPr>
          <w:rFonts w:ascii="Times New Roman" w:hAnsi="Times New Roman" w:cs="Times New Roman"/>
          <w:sz w:val="24"/>
          <w:szCs w:val="24"/>
        </w:rPr>
        <w:t xml:space="preserve">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proofErr w:type="gramStart"/>
      <w:r w:rsidRPr="00F72F13">
        <w:rPr>
          <w:rFonts w:ascii="Times New Roman" w:hAnsi="Times New Roman" w:cs="Times New Roman"/>
          <w:sz w:val="24"/>
          <w:szCs w:val="24"/>
        </w:rPr>
        <w:t>is located in</w:t>
      </w:r>
      <w:proofErr w:type="gramEnd"/>
      <w:r w:rsidRPr="00F72F13">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w:t>
      </w:r>
      <w:proofErr w:type="gramStart"/>
      <w:r w:rsidRPr="00F72F13">
        <w:rPr>
          <w:rFonts w:ascii="Times New Roman" w:hAnsi="Times New Roman" w:cs="Times New Roman"/>
          <w:sz w:val="24"/>
          <w:szCs w:val="24"/>
        </w:rPr>
        <w:t>is located in</w:t>
      </w:r>
      <w:proofErr w:type="gramEnd"/>
      <w:r w:rsidRPr="00F72F13">
        <w:rPr>
          <w:rFonts w:ascii="Times New Roman" w:hAnsi="Times New Roman" w:cs="Times New Roman"/>
          <w:sz w:val="24"/>
          <w:szCs w:val="24"/>
        </w:rPr>
        <w:t xml:space="preserve">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is comprised primarily of 70–</w:t>
      </w:r>
      <w:proofErr w:type="gramStart"/>
      <w:r w:rsidR="0033391A">
        <w:rPr>
          <w:rFonts w:ascii="Times New Roman" w:hAnsi="Times New Roman" w:cs="Times New Roman"/>
          <w:sz w:val="24"/>
        </w:rPr>
        <w:t>100 year-old</w:t>
      </w:r>
      <w:proofErr w:type="gramEnd"/>
      <w:r w:rsidR="0033391A">
        <w:rPr>
          <w:rFonts w:ascii="Times New Roman" w:hAnsi="Times New Roman" w:cs="Times New Roman"/>
          <w:sz w:val="24"/>
        </w:rPr>
        <w:t xml:space="preserve">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 xml:space="preserve">ate was recorded for all surveys, a subset of surveys </w:t>
      </w:r>
      <w:proofErr w:type="gramStart"/>
      <w:r w:rsidR="00DD381D">
        <w:rPr>
          <w:rFonts w:ascii="Times New Roman" w:hAnsi="Times New Roman" w:cs="Times New Roman"/>
          <w:sz w:val="24"/>
          <w:szCs w:val="24"/>
        </w:rPr>
        <w:t>were</w:t>
      </w:r>
      <w:proofErr w:type="gramEnd"/>
      <w:r w:rsidR="00DD381D">
        <w:rPr>
          <w:rFonts w:ascii="Times New Roman" w:hAnsi="Times New Roman" w:cs="Times New Roman"/>
          <w:sz w:val="24"/>
          <w:szCs w:val="24"/>
        </w:rPr>
        <w:t xml:space="preserv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3"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proofErr w:type="gramStart"/>
      <w:r w:rsidR="00D44B46">
        <w:rPr>
          <w:rFonts w:ascii="Times New Roman" w:hAnsi="Times New Roman" w:cs="Times New Roman"/>
          <w:sz w:val="24"/>
        </w:rPr>
        <w:t>)</w:t>
      </w:r>
      <w:r w:rsidR="002A31A6">
        <w:rPr>
          <w:rFonts w:ascii="Times New Roman" w:hAnsi="Times New Roman" w:cs="Times New Roman"/>
          <w:sz w:val="24"/>
        </w:rPr>
        <w:t>, and</w:t>
      </w:r>
      <w:proofErr w:type="gramEnd"/>
      <w:r w:rsidR="002A31A6">
        <w:rPr>
          <w:rFonts w:ascii="Times New Roman" w:hAnsi="Times New Roman" w:cs="Times New Roman"/>
          <w:sz w:val="24"/>
        </w:rPr>
        <w:t xml:space="preserve">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3"/>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proofErr w:type="spellStart"/>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 xml:space="preserve"> = 1 – (1 – </w:t>
      </w:r>
      <w:proofErr w:type="spellStart"/>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 xml:space="preserve">sampling site, y = year, r = within-survey replicate,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I fit the models in JAGS (Plummer 2003) using the “</w:t>
      </w:r>
      <w:proofErr w:type="spellStart"/>
      <w:r w:rsidR="00CC0067" w:rsidRPr="00671020">
        <w:rPr>
          <w:rFonts w:ascii="Times New Roman" w:hAnsi="Times New Roman" w:cs="Times New Roman"/>
          <w:sz w:val="24"/>
        </w:rPr>
        <w:t>jagsUI</w:t>
      </w:r>
      <w:proofErr w:type="spellEnd"/>
      <w:r w:rsidR="00CC0067" w:rsidRPr="00671020">
        <w:rPr>
          <w:rFonts w:ascii="Times New Roman" w:hAnsi="Times New Roman" w:cs="Times New Roman"/>
          <w:sz w:val="24"/>
        </w:rPr>
        <w:t xml:space="preserve">”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w:t>
      </w:r>
      <w:proofErr w:type="spellStart"/>
      <w:r w:rsidR="00CC0067" w:rsidRPr="00671020">
        <w:rPr>
          <w:rFonts w:ascii="Times New Roman" w:hAnsi="Times New Roman" w:cs="Times New Roman"/>
          <w:sz w:val="24"/>
        </w:rPr>
        <w:t>autojags</w:t>
      </w:r>
      <w:proofErr w:type="spellEnd"/>
      <w:r w:rsidR="00CC0067" w:rsidRPr="00671020">
        <w:rPr>
          <w:rFonts w:ascii="Times New Roman" w:hAnsi="Times New Roman" w:cs="Times New Roman"/>
          <w:sz w:val="24"/>
        </w:rPr>
        <w:t xml:space="preserve">”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proofErr w:type="gramStart"/>
      <w:r w:rsidR="00886DFF">
        <w:rPr>
          <w:rFonts w:ascii="Times New Roman" w:hAnsi="Times New Roman" w:cs="Times New Roman"/>
          <w:sz w:val="24"/>
          <w:szCs w:val="24"/>
        </w:rPr>
        <w:t>all of</w:t>
      </w:r>
      <w:proofErr w:type="gramEnd"/>
      <w:r w:rsidR="00886DFF">
        <w:rPr>
          <w:rFonts w:ascii="Times New Roman" w:hAnsi="Times New Roman" w:cs="Times New Roman"/>
          <w:sz w:val="24"/>
          <w:szCs w:val="24"/>
        </w:rPr>
        <w:t xml:space="preserve">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proofErr w:type="spellStart"/>
      <w:r w:rsidR="00926168">
        <w:rPr>
          <w:rFonts w:ascii="Times New Roman" w:hAnsi="Times New Roman" w:cs="Times New Roman"/>
          <w:sz w:val="24"/>
        </w:rPr>
        <w:t>glmer</w:t>
      </w:r>
      <w:proofErr w:type="spellEnd"/>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w:t>
      </w:r>
      <w:proofErr w:type="spellStart"/>
      <w:r w:rsidR="00926168">
        <w:rPr>
          <w:rFonts w:ascii="Times New Roman" w:hAnsi="Times New Roman" w:cs="Times New Roman"/>
          <w:sz w:val="24"/>
        </w:rPr>
        <w:t>poisson</w:t>
      </w:r>
      <w:proofErr w:type="spellEnd"/>
      <w:r w:rsidR="00926168">
        <w:rPr>
          <w:rFonts w:ascii="Times New Roman" w:hAnsi="Times New Roman" w:cs="Times New Roman"/>
          <w:sz w:val="24"/>
        </w:rPr>
        <w:t>”, optimizer = “</w:t>
      </w:r>
      <w:proofErr w:type="spellStart"/>
      <w:r w:rsidR="00926168">
        <w:rPr>
          <w:rFonts w:ascii="Times New Roman" w:hAnsi="Times New Roman" w:cs="Times New Roman"/>
          <w:sz w:val="24"/>
        </w:rPr>
        <w:t>bobyqa</w:t>
      </w:r>
      <w:proofErr w:type="spellEnd"/>
      <w:r w:rsidR="00926168">
        <w:rPr>
          <w:rFonts w:ascii="Times New Roman" w:hAnsi="Times New Roman" w:cs="Times New Roman"/>
          <w:sz w:val="24"/>
        </w:rPr>
        <w:t xml:space="preserve">” (i.e., a specific optimizing function used by the model), and </w:t>
      </w:r>
      <w:proofErr w:type="spellStart"/>
      <w:r w:rsidR="00926168">
        <w:rPr>
          <w:rFonts w:ascii="Times New Roman" w:hAnsi="Times New Roman" w:cs="Times New Roman"/>
          <w:sz w:val="24"/>
        </w:rPr>
        <w:t>nAGQ</w:t>
      </w:r>
      <w:proofErr w:type="spellEnd"/>
      <w:r w:rsidR="00926168">
        <w:rPr>
          <w:rFonts w:ascii="Times New Roman" w:hAnsi="Times New Roman" w:cs="Times New Roman"/>
          <w:sz w:val="24"/>
        </w:rPr>
        <w:t xml:space="preserve"> = 0</w:t>
      </w:r>
      <w:r w:rsidR="00B76172">
        <w:rPr>
          <w:rFonts w:ascii="Times New Roman" w:hAnsi="Times New Roman" w:cs="Times New Roman"/>
          <w:sz w:val="24"/>
        </w:rPr>
        <w:t xml:space="preserve">. The </w:t>
      </w:r>
      <w:proofErr w:type="spellStart"/>
      <w:r w:rsidR="00B76172">
        <w:rPr>
          <w:rFonts w:ascii="Times New Roman" w:hAnsi="Times New Roman" w:cs="Times New Roman"/>
          <w:sz w:val="24"/>
        </w:rPr>
        <w:t>nAGQ</w:t>
      </w:r>
      <w:proofErr w:type="spellEnd"/>
      <w:r w:rsidR="00B76172">
        <w:rPr>
          <w:rFonts w:ascii="Times New Roman" w:hAnsi="Times New Roman" w:cs="Times New Roman"/>
          <w:sz w:val="24"/>
        </w:rPr>
        <w:t xml:space="preserve">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lastRenderedPageBreak/>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1. I fit the models in JAGS (Plummer 2003) using the “</w:t>
      </w:r>
      <w:proofErr w:type="spellStart"/>
      <w:r w:rsidR="00B11621" w:rsidRPr="00671020">
        <w:rPr>
          <w:rFonts w:ascii="Times New Roman" w:hAnsi="Times New Roman" w:cs="Times New Roman"/>
          <w:sz w:val="24"/>
        </w:rPr>
        <w:t>jagsUI</w:t>
      </w:r>
      <w:proofErr w:type="spellEnd"/>
      <w:r w:rsidR="00B11621" w:rsidRPr="00671020">
        <w:rPr>
          <w:rFonts w:ascii="Times New Roman" w:hAnsi="Times New Roman" w:cs="Times New Roman"/>
          <w:sz w:val="24"/>
        </w:rPr>
        <w:t xml:space="preserve">”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w:t>
      </w:r>
      <w:proofErr w:type="spellStart"/>
      <w:r w:rsidR="00B11621" w:rsidRPr="00671020">
        <w:rPr>
          <w:rFonts w:ascii="Times New Roman" w:hAnsi="Times New Roman" w:cs="Times New Roman"/>
          <w:sz w:val="24"/>
        </w:rPr>
        <w:t>autojags</w:t>
      </w:r>
      <w:proofErr w:type="spellEnd"/>
      <w:r w:rsidR="00B11621" w:rsidRPr="00671020">
        <w:rPr>
          <w:rFonts w:ascii="Times New Roman" w:hAnsi="Times New Roman" w:cs="Times New Roman"/>
          <w:sz w:val="24"/>
        </w:rPr>
        <w:t xml:space="preserve">”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w:t>
      </w:r>
      <w:proofErr w:type="gramStart"/>
      <w:r w:rsidRPr="00FE655A">
        <w:rPr>
          <w:rFonts w:ascii="Times New Roman" w:hAnsi="Times New Roman" w:cs="Times New Roman"/>
          <w:sz w:val="24"/>
          <w:szCs w:val="24"/>
        </w:rPr>
        <w:t>important</w:t>
      </w:r>
      <w:proofErr w:type="gramEnd"/>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w:t>
      </w:r>
      <w:r>
        <w:rPr>
          <w:rFonts w:ascii="Times New Roman" w:hAnsi="Times New Roman" w:cs="Times New Roman"/>
          <w:sz w:val="24"/>
          <w:szCs w:val="24"/>
        </w:rPr>
        <w:lastRenderedPageBreak/>
        <w:t>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5B29930F" w14:textId="71BDCE76" w:rsidR="003D46EE" w:rsidRDefault="005F19A0" w:rsidP="007A1808">
      <w:pPr>
        <w:spacing w:line="276" w:lineRule="auto"/>
        <w:rPr>
          <w:rFonts w:ascii="Times New Roman" w:hAnsi="Times New Roman" w:cs="Times New Roman"/>
          <w:b/>
          <w:bCs/>
          <w:sz w:val="24"/>
          <w:szCs w:val="24"/>
        </w:rPr>
      </w:pPr>
      <w:commentRangeStart w:id="14"/>
      <w:commentRangeStart w:id="15"/>
      <w:r>
        <w:rPr>
          <w:rFonts w:ascii="Times New Roman" w:hAnsi="Times New Roman" w:cs="Times New Roman"/>
          <w:b/>
          <w:bCs/>
          <w:sz w:val="24"/>
          <w:szCs w:val="24"/>
        </w:rPr>
        <w:t>RESULTS</w:t>
      </w:r>
      <w:commentRangeEnd w:id="14"/>
      <w:r w:rsidR="00886779">
        <w:rPr>
          <w:rStyle w:val="CommentReference"/>
        </w:rPr>
        <w:commentReference w:id="14"/>
      </w:r>
      <w:commentRangeEnd w:id="15"/>
      <w:r w:rsidR="00834EC9">
        <w:rPr>
          <w:rStyle w:val="CommentReference"/>
        </w:rPr>
        <w:commentReference w:id="15"/>
      </w:r>
    </w:p>
    <w:p w14:paraId="42EDB696" w14:textId="78854BFF" w:rsidR="009D306D" w:rsidRDefault="009D306D" w:rsidP="003146E1">
      <w:pPr>
        <w:spacing w:line="276" w:lineRule="auto"/>
        <w:ind w:firstLine="720"/>
        <w:rPr>
          <w:rFonts w:ascii="Times New Roman" w:hAnsi="Times New Roman" w:cs="Times New Roman"/>
          <w:sz w:val="24"/>
          <w:szCs w:val="24"/>
        </w:rPr>
      </w:pPr>
      <w:r>
        <w:rPr>
          <w:rFonts w:ascii="Times New Roman" w:hAnsi="Times New Roman" w:cs="Times New Roman"/>
          <w:sz w:val="24"/>
          <w:szCs w:val="24"/>
        </w:rPr>
        <w:t>I derived d</w:t>
      </w:r>
      <w:r w:rsidRPr="009D306D">
        <w:rPr>
          <w:rFonts w:ascii="Times New Roman" w:hAnsi="Times New Roman" w:cs="Times New Roman"/>
          <w:sz w:val="24"/>
          <w:szCs w:val="24"/>
        </w:rPr>
        <w:t xml:space="preserve">etection-corrected overall species and guild richness from the </w:t>
      </w:r>
      <w:r>
        <w:rPr>
          <w:rFonts w:ascii="Times New Roman" w:hAnsi="Times New Roman" w:cs="Times New Roman"/>
          <w:sz w:val="24"/>
          <w:szCs w:val="24"/>
        </w:rPr>
        <w:t xml:space="preserve">single </w:t>
      </w:r>
      <w:r w:rsidRPr="009D306D">
        <w:rPr>
          <w:rFonts w:ascii="Times New Roman" w:hAnsi="Times New Roman" w:cs="Times New Roman"/>
          <w:sz w:val="24"/>
          <w:szCs w:val="24"/>
        </w:rPr>
        <w:t xml:space="preserve">hierarchical community model, </w:t>
      </w:r>
      <w:r>
        <w:rPr>
          <w:rFonts w:ascii="Times New Roman" w:hAnsi="Times New Roman" w:cs="Times New Roman"/>
          <w:sz w:val="24"/>
          <w:szCs w:val="24"/>
        </w:rPr>
        <w:t xml:space="preserve">and then I ran 3,000 </w:t>
      </w:r>
      <w:r w:rsidRPr="009D306D">
        <w:rPr>
          <w:rFonts w:ascii="Times New Roman" w:hAnsi="Times New Roman" w:cs="Times New Roman"/>
          <w:sz w:val="24"/>
          <w:szCs w:val="24"/>
        </w:rPr>
        <w:t>generalized linear mixed effects models</w:t>
      </w:r>
      <w:r>
        <w:rPr>
          <w:rFonts w:ascii="Times New Roman" w:hAnsi="Times New Roman" w:cs="Times New Roman"/>
          <w:sz w:val="24"/>
          <w:szCs w:val="24"/>
        </w:rPr>
        <w:t xml:space="preserve"> for overall species richness and </w:t>
      </w:r>
      <w:r w:rsidR="00B14972">
        <w:rPr>
          <w:rFonts w:ascii="Times New Roman" w:hAnsi="Times New Roman" w:cs="Times New Roman"/>
          <w:sz w:val="24"/>
          <w:szCs w:val="24"/>
        </w:rPr>
        <w:t xml:space="preserve">richness corresponding to </w:t>
      </w:r>
      <w:r>
        <w:rPr>
          <w:rFonts w:ascii="Times New Roman" w:hAnsi="Times New Roman" w:cs="Times New Roman"/>
          <w:sz w:val="24"/>
          <w:szCs w:val="24"/>
        </w:rPr>
        <w:t>each guild designation. For all guilds, 6 or 7 of the</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8 </w:t>
      </w:r>
      <w:r w:rsidRPr="00671020">
        <w:rPr>
          <w:rFonts w:ascii="Times New Roman" w:hAnsi="Times New Roman" w:cs="Times New Roman"/>
          <w:sz w:val="24"/>
          <w:szCs w:val="24"/>
        </w:rPr>
        <w:t xml:space="preserve">total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environmental predictor variables </w:t>
      </w:r>
      <w:r>
        <w:rPr>
          <w:rFonts w:ascii="Times New Roman" w:hAnsi="Times New Roman" w:cs="Times New Roman"/>
          <w:sz w:val="24"/>
          <w:szCs w:val="24"/>
        </w:rPr>
        <w:t>were</w:t>
      </w:r>
      <w:r w:rsidRPr="00671020">
        <w:rPr>
          <w:rFonts w:ascii="Times New Roman" w:hAnsi="Times New Roman" w:cs="Times New Roman"/>
          <w:sz w:val="24"/>
          <w:szCs w:val="24"/>
        </w:rPr>
        <w:t xml:space="preserve"> important (i.e., 95% credible interval for any of the associated </w:t>
      </w:r>
      <w:r>
        <w:rPr>
          <w:rFonts w:ascii="Times New Roman" w:hAnsi="Times New Roman" w:cs="Times New Roman"/>
          <w:sz w:val="24"/>
          <w:szCs w:val="24"/>
        </w:rPr>
        <w:t>slope</w:t>
      </w:r>
      <w:r w:rsidRPr="00671020">
        <w:rPr>
          <w:rFonts w:ascii="Times New Roman" w:hAnsi="Times New Roman" w:cs="Times New Roman"/>
          <w:sz w:val="24"/>
          <w:szCs w:val="24"/>
        </w:rPr>
        <w:t xml:space="preserve"> coefficients did not overlap zero)</w:t>
      </w:r>
      <w:r>
        <w:rPr>
          <w:rFonts w:ascii="Times New Roman" w:hAnsi="Times New Roman" w:cs="Times New Roman"/>
          <w:sz w:val="24"/>
          <w:szCs w:val="24"/>
        </w:rPr>
        <w:t xml:space="preserve">. Dominant forest type and proportion of forest within 1 km were </w:t>
      </w:r>
      <w:r>
        <w:rPr>
          <w:rFonts w:ascii="Times New Roman" w:hAnsi="Times New Roman" w:cs="Times New Roman"/>
          <w:sz w:val="24"/>
          <w:szCs w:val="24"/>
        </w:rPr>
        <w:t>included to control for their known effects and were</w:t>
      </w:r>
      <w:r w:rsidRPr="00671020">
        <w:rPr>
          <w:rFonts w:ascii="Times New Roman" w:hAnsi="Times New Roman" w:cs="Times New Roman"/>
          <w:sz w:val="24"/>
          <w:szCs w:val="24"/>
        </w:rPr>
        <w:t xml:space="preserve"> important for all </w:t>
      </w:r>
      <w:r>
        <w:rPr>
          <w:rFonts w:ascii="Times New Roman" w:hAnsi="Times New Roman" w:cs="Times New Roman"/>
          <w:sz w:val="24"/>
          <w:szCs w:val="24"/>
        </w:rPr>
        <w:t>4 guild designations</w:t>
      </w:r>
      <w:r w:rsidRPr="00671020">
        <w:rPr>
          <w:rFonts w:ascii="Times New Roman" w:hAnsi="Times New Roman" w:cs="Times New Roman"/>
          <w:sz w:val="24"/>
          <w:szCs w:val="24"/>
        </w:rPr>
        <w:t xml:space="preserve"> </w:t>
      </w:r>
      <w:r>
        <w:rPr>
          <w:rFonts w:ascii="Times New Roman" w:hAnsi="Times New Roman" w:cs="Times New Roman"/>
          <w:sz w:val="24"/>
          <w:szCs w:val="24"/>
        </w:rPr>
        <w:t>but not</w:t>
      </w:r>
      <w:r w:rsidRPr="00671020">
        <w:rPr>
          <w:rFonts w:ascii="Times New Roman" w:hAnsi="Times New Roman" w:cs="Times New Roman"/>
          <w:sz w:val="24"/>
          <w:szCs w:val="24"/>
        </w:rPr>
        <w:t xml:space="preserve"> </w:t>
      </w:r>
      <w:r>
        <w:rPr>
          <w:rFonts w:ascii="Times New Roman" w:hAnsi="Times New Roman" w:cs="Times New Roman"/>
          <w:sz w:val="24"/>
          <w:szCs w:val="24"/>
        </w:rPr>
        <w:t>overall species richness</w:t>
      </w:r>
      <w:r w:rsidRPr="00671020">
        <w:rPr>
          <w:rFonts w:ascii="Times New Roman" w:hAnsi="Times New Roman" w:cs="Times New Roman"/>
          <w:sz w:val="24"/>
          <w:szCs w:val="24"/>
        </w:rPr>
        <w:t xml:space="preserve"> (for which only </w:t>
      </w:r>
      <w:r>
        <w:rPr>
          <w:rFonts w:ascii="Times New Roman" w:hAnsi="Times New Roman" w:cs="Times New Roman"/>
          <w:sz w:val="24"/>
          <w:szCs w:val="24"/>
        </w:rPr>
        <w:t>proportion of forest</w:t>
      </w:r>
      <w:r w:rsidRPr="00671020">
        <w:rPr>
          <w:rFonts w:ascii="Times New Roman" w:hAnsi="Times New Roman" w:cs="Times New Roman"/>
          <w:sz w:val="24"/>
          <w:szCs w:val="24"/>
        </w:rPr>
        <w:t xml:space="preserve"> was important).</w:t>
      </w:r>
    </w:p>
    <w:p w14:paraId="418355F9" w14:textId="589FA420" w:rsidR="000B7AC9" w:rsidRDefault="003146E1" w:rsidP="003146E1">
      <w:pPr>
        <w:spacing w:line="276" w:lineRule="auto"/>
        <w:ind w:firstLine="720"/>
        <w:rPr>
          <w:rFonts w:ascii="Times New Roman" w:hAnsi="Times New Roman" w:cs="Times New Roman"/>
          <w:i/>
          <w:iCs/>
          <w:sz w:val="24"/>
          <w:szCs w:val="24"/>
        </w:rPr>
      </w:pPr>
      <w:r>
        <w:rPr>
          <w:rFonts w:ascii="Times New Roman" w:hAnsi="Times New Roman" w:cs="Times New Roman"/>
          <w:sz w:val="24"/>
          <w:szCs w:val="24"/>
        </w:rPr>
        <w:t xml:space="preserve">I ran a </w:t>
      </w:r>
      <w:r w:rsidRPr="003146E1">
        <w:rPr>
          <w:rFonts w:ascii="Times New Roman" w:hAnsi="Times New Roman" w:cs="Times New Roman"/>
          <w:sz w:val="24"/>
          <w:szCs w:val="24"/>
        </w:rPr>
        <w:t>stacked N-mixture model</w:t>
      </w:r>
      <w:r>
        <w:rPr>
          <w:rFonts w:ascii="Times New Roman" w:hAnsi="Times New Roman" w:cs="Times New Roman"/>
          <w:sz w:val="24"/>
          <w:szCs w:val="24"/>
        </w:rPr>
        <w:t xml:space="preserve"> for each of the 16 focal forest songbird species. </w:t>
      </w:r>
      <w:r w:rsidRPr="00671020">
        <w:rPr>
          <w:rFonts w:ascii="Times New Roman" w:hAnsi="Times New Roman" w:cs="Times New Roman"/>
          <w:sz w:val="24"/>
          <w:szCs w:val="24"/>
        </w:rPr>
        <w:t xml:space="preserve">The total number of important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environmental predictor variables for each species ranged from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Pr>
          <w:rFonts w:ascii="Times New Roman" w:hAnsi="Times New Roman" w:cs="Times New Roman"/>
          <w:sz w:val="24"/>
          <w:szCs w:val="24"/>
        </w:rPr>
        <w:t>(for blackpoll warbler, worm-eating warbler, Canada warbler, and yellow-bellied flycatcher)</w:t>
      </w:r>
      <w:r w:rsidRPr="00671020">
        <w:rPr>
          <w:rFonts w:ascii="Times New Roman" w:hAnsi="Times New Roman" w:cs="Times New Roman"/>
          <w:sz w:val="24"/>
          <w:szCs w:val="24"/>
        </w:rPr>
        <w:t xml:space="preserve"> to </w:t>
      </w:r>
      <w:r>
        <w:rPr>
          <w:rFonts w:ascii="Times New Roman" w:hAnsi="Times New Roman" w:cs="Times New Roman"/>
          <w:sz w:val="24"/>
          <w:szCs w:val="24"/>
        </w:rPr>
        <w:t>9</w:t>
      </w:r>
      <w:r w:rsidRPr="00671020">
        <w:rPr>
          <w:rFonts w:ascii="Times New Roman" w:hAnsi="Times New Roman" w:cs="Times New Roman"/>
          <w:sz w:val="24"/>
          <w:szCs w:val="24"/>
        </w:rPr>
        <w:t xml:space="preserve"> </w:t>
      </w:r>
      <w:r>
        <w:rPr>
          <w:rFonts w:ascii="Times New Roman" w:hAnsi="Times New Roman" w:cs="Times New Roman"/>
          <w:sz w:val="24"/>
          <w:szCs w:val="24"/>
        </w:rPr>
        <w:t>(for ovenbird</w:t>
      </w:r>
      <w:r w:rsidRPr="00671020">
        <w:rPr>
          <w:rFonts w:ascii="Times New Roman" w:hAnsi="Times New Roman" w:cs="Times New Roman"/>
          <w:sz w:val="24"/>
          <w:szCs w:val="24"/>
        </w:rPr>
        <w:t xml:space="preserve">). </w:t>
      </w:r>
      <w:r w:rsidR="00095C6F">
        <w:rPr>
          <w:rFonts w:ascii="Times New Roman" w:hAnsi="Times New Roman" w:cs="Times New Roman"/>
          <w:sz w:val="24"/>
          <w:szCs w:val="24"/>
        </w:rPr>
        <w:t>Aspect, TPI, dominant forest type, and proportion of forest within 1 km</w:t>
      </w:r>
      <w:r w:rsidRPr="00671020">
        <w:rPr>
          <w:rFonts w:ascii="Times New Roman" w:hAnsi="Times New Roman" w:cs="Times New Roman"/>
          <w:sz w:val="24"/>
          <w:szCs w:val="24"/>
        </w:rPr>
        <w:t xml:space="preserve"> were</w:t>
      </w:r>
      <w:r>
        <w:rPr>
          <w:rFonts w:ascii="Times New Roman" w:hAnsi="Times New Roman" w:cs="Times New Roman"/>
          <w:sz w:val="24"/>
          <w:szCs w:val="24"/>
        </w:rPr>
        <w:t xml:space="preserve"> included to control for their known effects</w:t>
      </w:r>
      <w:r w:rsidR="00095C6F">
        <w:rPr>
          <w:rFonts w:ascii="Times New Roman" w:hAnsi="Times New Roman" w:cs="Times New Roman"/>
          <w:sz w:val="24"/>
          <w:szCs w:val="24"/>
        </w:rPr>
        <w:t xml:space="preserve"> and at least one was important for all focal forest songbird species, although the forest variables tended to be more frequently important than the topographical variables</w:t>
      </w:r>
      <w:r w:rsidRPr="00671020">
        <w:rPr>
          <w:rFonts w:ascii="Times New Roman" w:hAnsi="Times New Roman" w:cs="Times New Roman"/>
          <w:sz w:val="24"/>
          <w:szCs w:val="24"/>
        </w:rPr>
        <w:t>.</w:t>
      </w:r>
    </w:p>
    <w:p w14:paraId="2E31CCD9" w14:textId="556894E9" w:rsidR="000B7AC9" w:rsidRPr="00C7371C" w:rsidRDefault="000B7AC9" w:rsidP="007A1808">
      <w:pPr>
        <w:spacing w:line="276" w:lineRule="auto"/>
        <w:rPr>
          <w:rFonts w:ascii="Times New Roman" w:hAnsi="Times New Roman" w:cs="Times New Roman"/>
          <w:b/>
          <w:bCs/>
          <w:sz w:val="24"/>
          <w:szCs w:val="24"/>
        </w:rPr>
      </w:pPr>
      <w:r w:rsidRPr="00C7371C">
        <w:rPr>
          <w:rFonts w:ascii="Times New Roman" w:hAnsi="Times New Roman" w:cs="Times New Roman"/>
          <w:b/>
          <w:bCs/>
          <w:sz w:val="24"/>
          <w:szCs w:val="24"/>
          <w:highlight w:val="green"/>
        </w:rPr>
        <w:t>Importance</w:t>
      </w:r>
      <w:r w:rsidRPr="00C7371C">
        <w:rPr>
          <w:rFonts w:ascii="Times New Roman" w:hAnsi="Times New Roman" w:cs="Times New Roman"/>
          <w:b/>
          <w:bCs/>
          <w:sz w:val="24"/>
          <w:szCs w:val="24"/>
        </w:rPr>
        <w:t xml:space="preserve"> of temperature</w:t>
      </w:r>
    </w:p>
    <w:p w14:paraId="674E448B" w14:textId="14CC74A4" w:rsidR="00875A8A" w:rsidRDefault="00883ACF" w:rsidP="00875A8A">
      <w:pPr>
        <w:spacing w:line="276" w:lineRule="auto"/>
        <w:ind w:firstLine="720"/>
        <w:rPr>
          <w:rFonts w:ascii="Times New Roman" w:hAnsi="Times New Roman" w:cs="Times New Roman"/>
          <w:sz w:val="24"/>
          <w:szCs w:val="24"/>
        </w:rPr>
      </w:pPr>
      <w:r>
        <w:rPr>
          <w:rFonts w:ascii="Times New Roman" w:hAnsi="Times New Roman" w:cs="Times New Roman"/>
          <w:sz w:val="24"/>
          <w:szCs w:val="24"/>
        </w:rPr>
        <w:t>Looking at the marginal effects of the</w:t>
      </w:r>
      <w:r w:rsidR="0066720E">
        <w:rPr>
          <w:rFonts w:ascii="Times New Roman" w:hAnsi="Times New Roman" w:cs="Times New Roman"/>
          <w:sz w:val="24"/>
          <w:szCs w:val="24"/>
        </w:rPr>
        <w:t xml:space="preserve"> </w:t>
      </w:r>
      <w:r>
        <w:rPr>
          <w:rFonts w:ascii="Times New Roman" w:hAnsi="Times New Roman" w:cs="Times New Roman"/>
          <w:sz w:val="24"/>
          <w:szCs w:val="24"/>
        </w:rPr>
        <w:t>2</w:t>
      </w:r>
      <w:r w:rsidR="0066720E">
        <w:rPr>
          <w:rFonts w:ascii="Times New Roman" w:hAnsi="Times New Roman" w:cs="Times New Roman"/>
          <w:sz w:val="24"/>
          <w:szCs w:val="24"/>
        </w:rPr>
        <w:t xml:space="preserve"> temperature variables</w:t>
      </w:r>
      <w:r>
        <w:rPr>
          <w:rFonts w:ascii="Times New Roman" w:hAnsi="Times New Roman" w:cs="Times New Roman"/>
          <w:sz w:val="24"/>
          <w:szCs w:val="24"/>
        </w:rPr>
        <w:t>, they both</w:t>
      </w:r>
      <w:r w:rsidR="0066720E">
        <w:rPr>
          <w:rFonts w:ascii="Times New Roman" w:hAnsi="Times New Roman" w:cs="Times New Roman"/>
          <w:sz w:val="24"/>
          <w:szCs w:val="24"/>
        </w:rPr>
        <w:t xml:space="preserve"> affected overall species richness and many of the focal forest songbird species, although they varied in frequency of importance and in effect size. </w:t>
      </w:r>
      <w:r w:rsidR="00875A8A">
        <w:rPr>
          <w:rFonts w:ascii="Times New Roman" w:hAnsi="Times New Roman" w:cs="Times New Roman"/>
          <w:sz w:val="24"/>
          <w:szCs w:val="24"/>
        </w:rPr>
        <w:t>Mean temperature</w:t>
      </w:r>
      <w:r w:rsidR="0066720E">
        <w:rPr>
          <w:rFonts w:ascii="Times New Roman" w:hAnsi="Times New Roman" w:cs="Times New Roman"/>
          <w:sz w:val="24"/>
          <w:szCs w:val="24"/>
        </w:rPr>
        <w:t xml:space="preserve"> was an important predictor variable for</w:t>
      </w:r>
      <w:r w:rsidR="00875A8A">
        <w:rPr>
          <w:rFonts w:ascii="Times New Roman" w:hAnsi="Times New Roman" w:cs="Times New Roman"/>
          <w:sz w:val="24"/>
          <w:szCs w:val="24"/>
        </w:rPr>
        <w:t xml:space="preserve"> </w:t>
      </w:r>
      <w:r w:rsidR="0066720E">
        <w:rPr>
          <w:rFonts w:ascii="Times New Roman" w:hAnsi="Times New Roman" w:cs="Times New Roman"/>
          <w:sz w:val="24"/>
          <w:szCs w:val="24"/>
        </w:rPr>
        <w:t xml:space="preserve">overall species richness and for 13 of the 16 total focal forest songbird species, whereas SD temperature was an important predictor variable for overall species richness and for only 5 focal species. </w:t>
      </w:r>
      <w:r w:rsidR="0046005E">
        <w:rPr>
          <w:rFonts w:ascii="Times New Roman" w:hAnsi="Times New Roman" w:cs="Times New Roman"/>
          <w:sz w:val="24"/>
          <w:szCs w:val="24"/>
        </w:rPr>
        <w:t>M</w:t>
      </w:r>
      <w:r w:rsidR="0066720E">
        <w:rPr>
          <w:rFonts w:ascii="Times New Roman" w:hAnsi="Times New Roman" w:cs="Times New Roman"/>
          <w:sz w:val="24"/>
          <w:szCs w:val="24"/>
        </w:rPr>
        <w:t>ean temperature had a higher effect size than SD temperature on overall species richness and higher mean effect size on the focal species.</w:t>
      </w:r>
    </w:p>
    <w:p w14:paraId="5A147CBA" w14:textId="6A66B9F2" w:rsidR="00470FC1" w:rsidRDefault="00883ACF" w:rsidP="00470FC1">
      <w:pPr>
        <w:spacing w:line="276" w:lineRule="auto"/>
        <w:rPr>
          <w:rFonts w:ascii="Times New Roman" w:hAnsi="Times New Roman" w:cs="Times New Roman"/>
          <w:sz w:val="24"/>
          <w:szCs w:val="24"/>
        </w:rPr>
      </w:pPr>
      <w:r>
        <w:rPr>
          <w:rFonts w:ascii="Times New Roman" w:hAnsi="Times New Roman" w:cs="Times New Roman"/>
          <w:sz w:val="24"/>
          <w:szCs w:val="24"/>
        </w:rPr>
        <w:tab/>
        <w:t>The importance, effect sizes, and linear relationships of the 2 temperature variables varied by guild designation, and those differences were often reflected in the focal forest songbird species belonging to each guild. Mean temperature was an important predictor variable for all 4 guilds and for all 3 north guild species, all 3 south guild species, 3 of the 6 total trailing guild species, and all 4 general guild species. It had the highest effect size on south guild</w:t>
      </w:r>
      <w:r w:rsidR="00B14972">
        <w:rPr>
          <w:rFonts w:ascii="Times New Roman" w:hAnsi="Times New Roman" w:cs="Times New Roman"/>
          <w:sz w:val="24"/>
          <w:szCs w:val="24"/>
        </w:rPr>
        <w:t xml:space="preserve"> richness</w:t>
      </w:r>
      <w:r>
        <w:rPr>
          <w:rFonts w:ascii="Times New Roman" w:hAnsi="Times New Roman" w:cs="Times New Roman"/>
          <w:sz w:val="24"/>
          <w:szCs w:val="24"/>
        </w:rPr>
        <w:t xml:space="preserve"> and highest mean effect size on </w:t>
      </w:r>
      <w:r w:rsidR="00D65987">
        <w:rPr>
          <w:rFonts w:ascii="Times New Roman" w:hAnsi="Times New Roman" w:cs="Times New Roman"/>
          <w:sz w:val="24"/>
          <w:szCs w:val="24"/>
        </w:rPr>
        <w:t xml:space="preserve">the south guild species, and it had the </w:t>
      </w:r>
      <w:r>
        <w:rPr>
          <w:rFonts w:ascii="Times New Roman" w:hAnsi="Times New Roman" w:cs="Times New Roman"/>
          <w:sz w:val="24"/>
          <w:szCs w:val="24"/>
        </w:rPr>
        <w:t>lowest effect size on trailing guild</w:t>
      </w:r>
      <w:r w:rsidR="00D65987">
        <w:rPr>
          <w:rFonts w:ascii="Times New Roman" w:hAnsi="Times New Roman" w:cs="Times New Roman"/>
          <w:sz w:val="24"/>
          <w:szCs w:val="24"/>
        </w:rPr>
        <w:t xml:space="preserve"> </w:t>
      </w:r>
      <w:r w:rsidR="00B14972">
        <w:rPr>
          <w:rFonts w:ascii="Times New Roman" w:hAnsi="Times New Roman" w:cs="Times New Roman"/>
          <w:sz w:val="24"/>
          <w:szCs w:val="24"/>
        </w:rPr>
        <w:t xml:space="preserve">richness </w:t>
      </w:r>
      <w:r w:rsidR="00D65987">
        <w:rPr>
          <w:rFonts w:ascii="Times New Roman" w:hAnsi="Times New Roman" w:cs="Times New Roman"/>
          <w:sz w:val="24"/>
          <w:szCs w:val="24"/>
        </w:rPr>
        <w:t>and lowest mean effect size on the trailing guild species</w:t>
      </w:r>
      <w:r>
        <w:rPr>
          <w:rFonts w:ascii="Times New Roman" w:hAnsi="Times New Roman" w:cs="Times New Roman"/>
          <w:sz w:val="24"/>
          <w:szCs w:val="24"/>
        </w:rPr>
        <w:t xml:space="preserve">. Both south </w:t>
      </w:r>
      <w:r>
        <w:rPr>
          <w:rFonts w:ascii="Times New Roman" w:hAnsi="Times New Roman" w:cs="Times New Roman"/>
          <w:sz w:val="24"/>
          <w:szCs w:val="24"/>
        </w:rPr>
        <w:lastRenderedPageBreak/>
        <w:t xml:space="preserve">and general guild </w:t>
      </w:r>
      <w:r w:rsidRPr="00EB2365">
        <w:rPr>
          <w:rFonts w:ascii="Times New Roman" w:hAnsi="Times New Roman" w:cs="Times New Roman"/>
          <w:sz w:val="24"/>
          <w:szCs w:val="24"/>
        </w:rPr>
        <w:t xml:space="preserve">richness </w:t>
      </w:r>
      <w:r w:rsidR="00D65987" w:rsidRPr="00EB2365">
        <w:rPr>
          <w:rFonts w:ascii="Times New Roman" w:hAnsi="Times New Roman" w:cs="Times New Roman"/>
          <w:sz w:val="24"/>
          <w:szCs w:val="24"/>
        </w:rPr>
        <w:t xml:space="preserve">and </w:t>
      </w:r>
      <w:proofErr w:type="gramStart"/>
      <w:r w:rsidR="00D65987" w:rsidRPr="00EB2365">
        <w:rPr>
          <w:rFonts w:ascii="Times New Roman" w:hAnsi="Times New Roman" w:cs="Times New Roman"/>
          <w:sz w:val="24"/>
          <w:szCs w:val="24"/>
        </w:rPr>
        <w:t>all of</w:t>
      </w:r>
      <w:proofErr w:type="gramEnd"/>
      <w:r w:rsidR="00D65987" w:rsidRPr="00EB2365">
        <w:rPr>
          <w:rFonts w:ascii="Times New Roman" w:hAnsi="Times New Roman" w:cs="Times New Roman"/>
          <w:sz w:val="24"/>
          <w:szCs w:val="24"/>
        </w:rPr>
        <w:t xml:space="preserve"> the south and general guild species </w:t>
      </w:r>
      <w:r w:rsidRPr="00EB2365">
        <w:rPr>
          <w:rFonts w:ascii="Times New Roman" w:hAnsi="Times New Roman" w:cs="Times New Roman"/>
          <w:sz w:val="24"/>
          <w:szCs w:val="24"/>
        </w:rPr>
        <w:t>had positive linear relationships with mean temperature, whereas north and trailing guild richness</w:t>
      </w:r>
      <w:r w:rsidR="00D65987" w:rsidRPr="00EB2365">
        <w:rPr>
          <w:rFonts w:ascii="Times New Roman" w:hAnsi="Times New Roman" w:cs="Times New Roman"/>
          <w:sz w:val="24"/>
          <w:szCs w:val="24"/>
        </w:rPr>
        <w:t xml:space="preserve">, all 3 north guild species, and 2 trailing guild species </w:t>
      </w:r>
      <w:r w:rsidRPr="00EB2365">
        <w:rPr>
          <w:rFonts w:ascii="Times New Roman" w:hAnsi="Times New Roman" w:cs="Times New Roman"/>
          <w:sz w:val="24"/>
          <w:szCs w:val="24"/>
        </w:rPr>
        <w:t>had negative linear relationships with mean temperature.</w:t>
      </w:r>
      <w:r w:rsidR="00470FC1" w:rsidRPr="00EB2365">
        <w:rPr>
          <w:rFonts w:ascii="Times New Roman" w:hAnsi="Times New Roman" w:cs="Times New Roman"/>
          <w:sz w:val="24"/>
          <w:szCs w:val="24"/>
        </w:rPr>
        <w:t xml:space="preserve"> In contrast, SD</w:t>
      </w:r>
      <w:r w:rsidR="00470FC1" w:rsidRPr="00EB2365">
        <w:rPr>
          <w:rFonts w:ascii="Times New Roman" w:hAnsi="Times New Roman" w:cs="Times New Roman"/>
          <w:sz w:val="24"/>
          <w:szCs w:val="24"/>
        </w:rPr>
        <w:t xml:space="preserve"> temperature was an important predictor variable for </w:t>
      </w:r>
      <w:r w:rsidR="00470FC1" w:rsidRPr="00EB2365">
        <w:rPr>
          <w:rFonts w:ascii="Times New Roman" w:hAnsi="Times New Roman" w:cs="Times New Roman"/>
          <w:sz w:val="24"/>
          <w:szCs w:val="24"/>
        </w:rPr>
        <w:t xml:space="preserve">only </w:t>
      </w:r>
      <w:r w:rsidR="001152A9">
        <w:rPr>
          <w:rFonts w:ascii="Times New Roman" w:hAnsi="Times New Roman" w:cs="Times New Roman"/>
          <w:sz w:val="24"/>
          <w:szCs w:val="24"/>
        </w:rPr>
        <w:t>2</w:t>
      </w:r>
      <w:r w:rsidR="00470FC1" w:rsidRPr="00EB2365">
        <w:rPr>
          <w:rFonts w:ascii="Times New Roman" w:hAnsi="Times New Roman" w:cs="Times New Roman"/>
          <w:sz w:val="24"/>
          <w:szCs w:val="24"/>
        </w:rPr>
        <w:t xml:space="preserve"> guilds</w:t>
      </w:r>
      <w:r w:rsidR="00470FC1" w:rsidRPr="00EB2365">
        <w:rPr>
          <w:rFonts w:ascii="Times New Roman" w:hAnsi="Times New Roman" w:cs="Times New Roman"/>
          <w:sz w:val="24"/>
          <w:szCs w:val="24"/>
        </w:rPr>
        <w:t xml:space="preserve"> (north and south)</w:t>
      </w:r>
      <w:r w:rsidR="00470FC1" w:rsidRPr="00EB2365">
        <w:rPr>
          <w:rFonts w:ascii="Times New Roman" w:hAnsi="Times New Roman" w:cs="Times New Roman"/>
          <w:sz w:val="24"/>
          <w:szCs w:val="24"/>
        </w:rPr>
        <w:t xml:space="preserve"> and for </w:t>
      </w:r>
      <w:r w:rsidR="00470FC1" w:rsidRPr="00EB2365">
        <w:rPr>
          <w:rFonts w:ascii="Times New Roman" w:hAnsi="Times New Roman" w:cs="Times New Roman"/>
          <w:sz w:val="24"/>
          <w:szCs w:val="24"/>
        </w:rPr>
        <w:t xml:space="preserve">1 of the </w:t>
      </w:r>
      <w:r w:rsidR="00470FC1" w:rsidRPr="00EB2365">
        <w:rPr>
          <w:rFonts w:ascii="Times New Roman" w:hAnsi="Times New Roman" w:cs="Times New Roman"/>
          <w:sz w:val="24"/>
          <w:szCs w:val="24"/>
        </w:rPr>
        <w:t xml:space="preserve">3 south guild species, </w:t>
      </w:r>
      <w:r w:rsidR="00470FC1" w:rsidRPr="00EB2365">
        <w:rPr>
          <w:rFonts w:ascii="Times New Roman" w:hAnsi="Times New Roman" w:cs="Times New Roman"/>
          <w:sz w:val="24"/>
          <w:szCs w:val="24"/>
        </w:rPr>
        <w:t>2</w:t>
      </w:r>
      <w:r w:rsidR="00470FC1" w:rsidRPr="00EB2365">
        <w:rPr>
          <w:rFonts w:ascii="Times New Roman" w:hAnsi="Times New Roman" w:cs="Times New Roman"/>
          <w:sz w:val="24"/>
          <w:szCs w:val="24"/>
        </w:rPr>
        <w:t xml:space="preserve"> of the 6 total trailing guild species, and </w:t>
      </w:r>
      <w:r w:rsidR="00470FC1" w:rsidRPr="00EB2365">
        <w:rPr>
          <w:rFonts w:ascii="Times New Roman" w:hAnsi="Times New Roman" w:cs="Times New Roman"/>
          <w:sz w:val="24"/>
          <w:szCs w:val="24"/>
        </w:rPr>
        <w:t>2 of the</w:t>
      </w:r>
      <w:r w:rsidR="00470FC1" w:rsidRPr="00EB2365">
        <w:rPr>
          <w:rFonts w:ascii="Times New Roman" w:hAnsi="Times New Roman" w:cs="Times New Roman"/>
          <w:sz w:val="24"/>
          <w:szCs w:val="24"/>
        </w:rPr>
        <w:t xml:space="preserve"> 4 general guild species.</w:t>
      </w:r>
      <w:r w:rsidR="00470FC1" w:rsidRPr="00EB2365">
        <w:rPr>
          <w:rFonts w:ascii="Times New Roman" w:hAnsi="Times New Roman" w:cs="Times New Roman"/>
          <w:sz w:val="24"/>
          <w:szCs w:val="24"/>
        </w:rPr>
        <w:t xml:space="preserve"> It was not important for any of the north guild species.</w:t>
      </w:r>
      <w:r w:rsidR="00470FC1" w:rsidRPr="00EB2365">
        <w:rPr>
          <w:rFonts w:ascii="Times New Roman" w:hAnsi="Times New Roman" w:cs="Times New Roman"/>
          <w:sz w:val="24"/>
          <w:szCs w:val="24"/>
        </w:rPr>
        <w:t xml:space="preserve"> </w:t>
      </w:r>
      <w:r w:rsidR="00470FC1" w:rsidRPr="00EB2365">
        <w:rPr>
          <w:rFonts w:ascii="Times New Roman" w:hAnsi="Times New Roman" w:cs="Times New Roman"/>
          <w:sz w:val="24"/>
          <w:szCs w:val="24"/>
        </w:rPr>
        <w:t>SD temperature</w:t>
      </w:r>
      <w:r w:rsidR="00470FC1" w:rsidRPr="00EB2365">
        <w:rPr>
          <w:rFonts w:ascii="Times New Roman" w:hAnsi="Times New Roman" w:cs="Times New Roman"/>
          <w:sz w:val="24"/>
          <w:szCs w:val="24"/>
        </w:rPr>
        <w:t xml:space="preserve"> had the highest effect size on south guild</w:t>
      </w:r>
      <w:r w:rsidR="00B14972">
        <w:rPr>
          <w:rFonts w:ascii="Times New Roman" w:hAnsi="Times New Roman" w:cs="Times New Roman"/>
          <w:sz w:val="24"/>
          <w:szCs w:val="24"/>
        </w:rPr>
        <w:t xml:space="preserve"> richness</w:t>
      </w:r>
      <w:r w:rsidR="00470FC1" w:rsidRPr="00EB2365">
        <w:rPr>
          <w:rFonts w:ascii="Times New Roman" w:hAnsi="Times New Roman" w:cs="Times New Roman"/>
          <w:sz w:val="24"/>
          <w:szCs w:val="24"/>
        </w:rPr>
        <w:t xml:space="preserve"> and highest mean effect size on the south guild species, and it had the lowest effect size on trailing guild </w:t>
      </w:r>
      <w:r w:rsidR="00B14972">
        <w:rPr>
          <w:rFonts w:ascii="Times New Roman" w:hAnsi="Times New Roman" w:cs="Times New Roman"/>
          <w:sz w:val="24"/>
          <w:szCs w:val="24"/>
        </w:rPr>
        <w:t xml:space="preserve">richness </w:t>
      </w:r>
      <w:r w:rsidR="00470FC1" w:rsidRPr="00EB2365">
        <w:rPr>
          <w:rFonts w:ascii="Times New Roman" w:hAnsi="Times New Roman" w:cs="Times New Roman"/>
          <w:sz w:val="24"/>
          <w:szCs w:val="24"/>
        </w:rPr>
        <w:t xml:space="preserve">and lowest mean effect size on the </w:t>
      </w:r>
      <w:r w:rsidR="00470FC1" w:rsidRPr="00EB2365">
        <w:rPr>
          <w:rFonts w:ascii="Times New Roman" w:hAnsi="Times New Roman" w:cs="Times New Roman"/>
          <w:sz w:val="24"/>
          <w:szCs w:val="24"/>
        </w:rPr>
        <w:t>north</w:t>
      </w:r>
      <w:r w:rsidR="00470FC1" w:rsidRPr="00EB2365">
        <w:rPr>
          <w:rFonts w:ascii="Times New Roman" w:hAnsi="Times New Roman" w:cs="Times New Roman"/>
          <w:sz w:val="24"/>
          <w:szCs w:val="24"/>
        </w:rPr>
        <w:t xml:space="preserve"> guild species. </w:t>
      </w:r>
      <w:r w:rsidR="00EB2365" w:rsidRPr="00EB2365">
        <w:rPr>
          <w:rFonts w:ascii="Times New Roman" w:hAnsi="Times New Roman" w:cs="Times New Roman"/>
          <w:sz w:val="24"/>
          <w:szCs w:val="24"/>
        </w:rPr>
        <w:t xml:space="preserve">For all guilds and most focal species (N = 14), the effect size of </w:t>
      </w:r>
      <w:r w:rsidR="00A01C53">
        <w:rPr>
          <w:rFonts w:ascii="Times New Roman" w:hAnsi="Times New Roman" w:cs="Times New Roman"/>
          <w:sz w:val="24"/>
          <w:szCs w:val="24"/>
        </w:rPr>
        <w:t>SD</w:t>
      </w:r>
      <w:r w:rsidR="00EB2365" w:rsidRPr="00EB2365">
        <w:rPr>
          <w:rFonts w:ascii="Times New Roman" w:hAnsi="Times New Roman" w:cs="Times New Roman"/>
          <w:sz w:val="24"/>
          <w:szCs w:val="24"/>
        </w:rPr>
        <w:t xml:space="preserve"> temperature was </w:t>
      </w:r>
      <w:r w:rsidR="00A01C53">
        <w:rPr>
          <w:rFonts w:ascii="Times New Roman" w:hAnsi="Times New Roman" w:cs="Times New Roman"/>
          <w:sz w:val="24"/>
          <w:szCs w:val="24"/>
        </w:rPr>
        <w:t>lower</w:t>
      </w:r>
      <w:r w:rsidR="00EB2365" w:rsidRPr="00EB2365">
        <w:rPr>
          <w:rFonts w:ascii="Times New Roman" w:hAnsi="Times New Roman" w:cs="Times New Roman"/>
          <w:sz w:val="24"/>
          <w:szCs w:val="24"/>
        </w:rPr>
        <w:t xml:space="preserve"> than that of </w:t>
      </w:r>
      <w:r w:rsidR="00A01C53">
        <w:rPr>
          <w:rFonts w:ascii="Times New Roman" w:hAnsi="Times New Roman" w:cs="Times New Roman"/>
          <w:sz w:val="24"/>
          <w:szCs w:val="24"/>
        </w:rPr>
        <w:t>mean</w:t>
      </w:r>
      <w:r w:rsidR="00EB2365" w:rsidRPr="00EB2365">
        <w:rPr>
          <w:rFonts w:ascii="Times New Roman" w:hAnsi="Times New Roman" w:cs="Times New Roman"/>
          <w:sz w:val="24"/>
          <w:szCs w:val="24"/>
        </w:rPr>
        <w:t xml:space="preserve"> temperature. </w:t>
      </w:r>
      <w:r w:rsidR="00470FC1" w:rsidRPr="00EB2365">
        <w:rPr>
          <w:rFonts w:ascii="Times New Roman" w:hAnsi="Times New Roman" w:cs="Times New Roman"/>
          <w:sz w:val="24"/>
          <w:szCs w:val="24"/>
        </w:rPr>
        <w:t xml:space="preserve">Both </w:t>
      </w:r>
      <w:r w:rsidR="00470FC1" w:rsidRPr="00EB2365">
        <w:rPr>
          <w:rFonts w:ascii="Times New Roman" w:hAnsi="Times New Roman" w:cs="Times New Roman"/>
          <w:sz w:val="24"/>
          <w:szCs w:val="24"/>
        </w:rPr>
        <w:t>north and south</w:t>
      </w:r>
      <w:r w:rsidR="00470FC1" w:rsidRPr="00EB2365">
        <w:rPr>
          <w:rFonts w:ascii="Times New Roman" w:hAnsi="Times New Roman" w:cs="Times New Roman"/>
          <w:sz w:val="24"/>
          <w:szCs w:val="24"/>
        </w:rPr>
        <w:t xml:space="preserve"> guild richness had </w:t>
      </w:r>
      <w:r w:rsidR="00470FC1" w:rsidRPr="00EB2365">
        <w:rPr>
          <w:rFonts w:ascii="Times New Roman" w:hAnsi="Times New Roman" w:cs="Times New Roman"/>
          <w:sz w:val="24"/>
          <w:szCs w:val="24"/>
        </w:rPr>
        <w:t>negative</w:t>
      </w:r>
      <w:r w:rsidR="00470FC1" w:rsidRPr="00EB2365">
        <w:rPr>
          <w:rFonts w:ascii="Times New Roman" w:hAnsi="Times New Roman" w:cs="Times New Roman"/>
          <w:sz w:val="24"/>
          <w:szCs w:val="24"/>
        </w:rPr>
        <w:t xml:space="preserve"> linear relationships with </w:t>
      </w:r>
      <w:r w:rsidR="00470FC1" w:rsidRPr="00EB2365">
        <w:rPr>
          <w:rFonts w:ascii="Times New Roman" w:hAnsi="Times New Roman" w:cs="Times New Roman"/>
          <w:sz w:val="24"/>
          <w:szCs w:val="24"/>
        </w:rPr>
        <w:t>SD</w:t>
      </w:r>
      <w:r w:rsidR="00470FC1" w:rsidRPr="00EB2365">
        <w:rPr>
          <w:rFonts w:ascii="Times New Roman" w:hAnsi="Times New Roman" w:cs="Times New Roman"/>
          <w:sz w:val="24"/>
          <w:szCs w:val="24"/>
        </w:rPr>
        <w:t xml:space="preserve"> temperatur</w:t>
      </w:r>
      <w:r w:rsidR="00A01C53">
        <w:rPr>
          <w:rFonts w:ascii="Times New Roman" w:hAnsi="Times New Roman" w:cs="Times New Roman"/>
          <w:sz w:val="24"/>
          <w:szCs w:val="24"/>
        </w:rPr>
        <w:t>e, but t</w:t>
      </w:r>
      <w:r w:rsidR="00470FC1" w:rsidRPr="00EB2365">
        <w:rPr>
          <w:rFonts w:ascii="Times New Roman" w:hAnsi="Times New Roman" w:cs="Times New Roman"/>
          <w:sz w:val="24"/>
          <w:szCs w:val="24"/>
        </w:rPr>
        <w:t>he relationships with</w:t>
      </w:r>
      <w:r w:rsidR="00470FC1">
        <w:rPr>
          <w:rFonts w:ascii="Times New Roman" w:hAnsi="Times New Roman" w:cs="Times New Roman"/>
          <w:sz w:val="24"/>
          <w:szCs w:val="24"/>
        </w:rPr>
        <w:t xml:space="preserve"> individual </w:t>
      </w:r>
      <w:r w:rsidR="00A01C53">
        <w:rPr>
          <w:rFonts w:ascii="Times New Roman" w:hAnsi="Times New Roman" w:cs="Times New Roman"/>
          <w:sz w:val="24"/>
          <w:szCs w:val="24"/>
        </w:rPr>
        <w:t xml:space="preserve">focal </w:t>
      </w:r>
      <w:r w:rsidR="00470FC1">
        <w:rPr>
          <w:rFonts w:ascii="Times New Roman" w:hAnsi="Times New Roman" w:cs="Times New Roman"/>
          <w:sz w:val="24"/>
          <w:szCs w:val="24"/>
        </w:rPr>
        <w:t xml:space="preserve">species within each guild designation </w:t>
      </w:r>
      <w:r w:rsidR="00EB2365">
        <w:rPr>
          <w:rFonts w:ascii="Times New Roman" w:hAnsi="Times New Roman" w:cs="Times New Roman"/>
          <w:sz w:val="24"/>
          <w:szCs w:val="24"/>
        </w:rPr>
        <w:t>tended to vary in direction</w:t>
      </w:r>
      <w:r w:rsidR="00470FC1">
        <w:rPr>
          <w:rFonts w:ascii="Times New Roman" w:hAnsi="Times New Roman" w:cs="Times New Roman"/>
          <w:sz w:val="24"/>
          <w:szCs w:val="24"/>
        </w:rPr>
        <w:t xml:space="preserve">. </w:t>
      </w:r>
    </w:p>
    <w:p w14:paraId="2090228E" w14:textId="16316628" w:rsidR="000B7AC9" w:rsidRPr="00C7371C" w:rsidRDefault="000B7AC9" w:rsidP="007A1808">
      <w:pPr>
        <w:spacing w:line="276" w:lineRule="auto"/>
        <w:rPr>
          <w:rFonts w:ascii="Times New Roman" w:hAnsi="Times New Roman" w:cs="Times New Roman"/>
          <w:b/>
          <w:bCs/>
          <w:sz w:val="24"/>
          <w:szCs w:val="24"/>
        </w:rPr>
      </w:pPr>
      <w:r w:rsidRPr="00C7371C">
        <w:rPr>
          <w:rFonts w:ascii="Times New Roman" w:hAnsi="Times New Roman" w:cs="Times New Roman"/>
          <w:b/>
          <w:bCs/>
          <w:sz w:val="24"/>
          <w:szCs w:val="24"/>
          <w:highlight w:val="green"/>
        </w:rPr>
        <w:t>Importance</w:t>
      </w:r>
      <w:r w:rsidRPr="00C7371C">
        <w:rPr>
          <w:rFonts w:ascii="Times New Roman" w:hAnsi="Times New Roman" w:cs="Times New Roman"/>
          <w:b/>
          <w:bCs/>
          <w:sz w:val="24"/>
          <w:szCs w:val="24"/>
        </w:rPr>
        <w:t xml:space="preserve"> of precipitation</w:t>
      </w:r>
    </w:p>
    <w:p w14:paraId="00C7BA53" w14:textId="6AC68F65" w:rsidR="0046005E" w:rsidRDefault="0046005E" w:rsidP="0046005E">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the </w:t>
      </w:r>
      <w:r w:rsidRPr="00D81E00">
        <w:rPr>
          <w:rFonts w:ascii="Times New Roman" w:hAnsi="Times New Roman" w:cs="Times New Roman"/>
          <w:sz w:val="24"/>
          <w:szCs w:val="24"/>
        </w:rPr>
        <w:t xml:space="preserve">marginal effects of the 2 </w:t>
      </w:r>
      <w:r w:rsidRPr="00D81E00">
        <w:rPr>
          <w:rFonts w:ascii="Times New Roman" w:hAnsi="Times New Roman" w:cs="Times New Roman"/>
          <w:sz w:val="24"/>
          <w:szCs w:val="24"/>
        </w:rPr>
        <w:t>precipitation</w:t>
      </w:r>
      <w:r w:rsidRPr="00D81E00">
        <w:rPr>
          <w:rFonts w:ascii="Times New Roman" w:hAnsi="Times New Roman" w:cs="Times New Roman"/>
          <w:sz w:val="24"/>
          <w:szCs w:val="24"/>
        </w:rPr>
        <w:t xml:space="preserve"> variables, they both affected overall species richness and many of the focal forest songbird species, although they varied in frequency of importance and in effect size. </w:t>
      </w:r>
      <w:r w:rsidRPr="00D81E00">
        <w:rPr>
          <w:rFonts w:ascii="Times New Roman" w:hAnsi="Times New Roman" w:cs="Times New Roman"/>
          <w:sz w:val="24"/>
          <w:szCs w:val="24"/>
        </w:rPr>
        <w:t>Current precipitation</w:t>
      </w:r>
      <w:r w:rsidRPr="00D81E00">
        <w:rPr>
          <w:rFonts w:ascii="Times New Roman" w:hAnsi="Times New Roman" w:cs="Times New Roman"/>
          <w:sz w:val="24"/>
          <w:szCs w:val="24"/>
        </w:rPr>
        <w:t xml:space="preserve"> was an important predictor variable for overall species richness and for </w:t>
      </w:r>
      <w:r w:rsidRPr="00D81E00">
        <w:rPr>
          <w:rFonts w:ascii="Times New Roman" w:hAnsi="Times New Roman" w:cs="Times New Roman"/>
          <w:sz w:val="24"/>
          <w:szCs w:val="24"/>
        </w:rPr>
        <w:t>6</w:t>
      </w:r>
      <w:r w:rsidRPr="00D81E00">
        <w:rPr>
          <w:rFonts w:ascii="Times New Roman" w:hAnsi="Times New Roman" w:cs="Times New Roman"/>
          <w:sz w:val="24"/>
          <w:szCs w:val="24"/>
        </w:rPr>
        <w:t xml:space="preserve"> of the 16 total focal forest songbird species, whereas </w:t>
      </w:r>
      <w:r w:rsidRPr="00D81E00">
        <w:rPr>
          <w:rFonts w:ascii="Times New Roman" w:hAnsi="Times New Roman" w:cs="Times New Roman"/>
          <w:sz w:val="24"/>
          <w:szCs w:val="24"/>
        </w:rPr>
        <w:t>previous</w:t>
      </w:r>
      <w:r w:rsidRPr="00D81E00">
        <w:rPr>
          <w:rFonts w:ascii="Times New Roman" w:hAnsi="Times New Roman" w:cs="Times New Roman"/>
          <w:sz w:val="24"/>
          <w:szCs w:val="24"/>
        </w:rPr>
        <w:t xml:space="preserve"> </w:t>
      </w:r>
      <w:r w:rsidRPr="00D81E00">
        <w:rPr>
          <w:rFonts w:ascii="Times New Roman" w:hAnsi="Times New Roman" w:cs="Times New Roman"/>
          <w:sz w:val="24"/>
          <w:szCs w:val="24"/>
        </w:rPr>
        <w:t>precipitation</w:t>
      </w:r>
      <w:r w:rsidRPr="00D81E00">
        <w:rPr>
          <w:rFonts w:ascii="Times New Roman" w:hAnsi="Times New Roman" w:cs="Times New Roman"/>
          <w:sz w:val="24"/>
          <w:szCs w:val="24"/>
        </w:rPr>
        <w:t xml:space="preserve"> was an important predictor variable for overall species richness and for </w:t>
      </w:r>
      <w:r w:rsidRPr="00D81E00">
        <w:rPr>
          <w:rFonts w:ascii="Times New Roman" w:hAnsi="Times New Roman" w:cs="Times New Roman"/>
          <w:sz w:val="24"/>
          <w:szCs w:val="24"/>
        </w:rPr>
        <w:t>10</w:t>
      </w:r>
      <w:r w:rsidRPr="00D81E00">
        <w:rPr>
          <w:rFonts w:ascii="Times New Roman" w:hAnsi="Times New Roman" w:cs="Times New Roman"/>
          <w:sz w:val="24"/>
          <w:szCs w:val="24"/>
        </w:rPr>
        <w:t xml:space="preserve"> focal species. </w:t>
      </w:r>
      <w:r w:rsidRPr="00D81E00">
        <w:rPr>
          <w:rFonts w:ascii="Times New Roman" w:hAnsi="Times New Roman" w:cs="Times New Roman"/>
          <w:sz w:val="24"/>
          <w:szCs w:val="24"/>
        </w:rPr>
        <w:t>Current temperature</w:t>
      </w:r>
      <w:r w:rsidRPr="00D81E00">
        <w:rPr>
          <w:rFonts w:ascii="Times New Roman" w:hAnsi="Times New Roman" w:cs="Times New Roman"/>
          <w:sz w:val="24"/>
          <w:szCs w:val="24"/>
        </w:rPr>
        <w:t xml:space="preserve"> had a </w:t>
      </w:r>
      <w:r w:rsidRPr="00D81E00">
        <w:rPr>
          <w:rFonts w:ascii="Times New Roman" w:hAnsi="Times New Roman" w:cs="Times New Roman"/>
          <w:sz w:val="24"/>
          <w:szCs w:val="24"/>
        </w:rPr>
        <w:t>lower</w:t>
      </w:r>
      <w:r w:rsidRPr="00D81E00">
        <w:rPr>
          <w:rFonts w:ascii="Times New Roman" w:hAnsi="Times New Roman" w:cs="Times New Roman"/>
          <w:sz w:val="24"/>
          <w:szCs w:val="24"/>
        </w:rPr>
        <w:t xml:space="preserve"> effect size than </w:t>
      </w:r>
      <w:r w:rsidRPr="00D81E00">
        <w:rPr>
          <w:rFonts w:ascii="Times New Roman" w:hAnsi="Times New Roman" w:cs="Times New Roman"/>
          <w:sz w:val="24"/>
          <w:szCs w:val="24"/>
        </w:rPr>
        <w:t>previous</w:t>
      </w:r>
      <w:r>
        <w:rPr>
          <w:rFonts w:ascii="Times New Roman" w:hAnsi="Times New Roman" w:cs="Times New Roman"/>
          <w:sz w:val="24"/>
          <w:szCs w:val="24"/>
        </w:rPr>
        <w:t xml:space="preserve"> precipitation</w:t>
      </w:r>
      <w:r>
        <w:rPr>
          <w:rFonts w:ascii="Times New Roman" w:hAnsi="Times New Roman" w:cs="Times New Roman"/>
          <w:sz w:val="24"/>
          <w:szCs w:val="24"/>
        </w:rPr>
        <w:t xml:space="preserve"> on overall species richness and </w:t>
      </w:r>
      <w:r>
        <w:rPr>
          <w:rFonts w:ascii="Times New Roman" w:hAnsi="Times New Roman" w:cs="Times New Roman"/>
          <w:sz w:val="24"/>
          <w:szCs w:val="24"/>
        </w:rPr>
        <w:t>lower</w:t>
      </w:r>
      <w:r>
        <w:rPr>
          <w:rFonts w:ascii="Times New Roman" w:hAnsi="Times New Roman" w:cs="Times New Roman"/>
          <w:sz w:val="24"/>
          <w:szCs w:val="24"/>
        </w:rPr>
        <w:t xml:space="preserve"> mean effect size on the focal species.</w:t>
      </w:r>
    </w:p>
    <w:p w14:paraId="2384B818" w14:textId="2544A201" w:rsidR="00D81E00" w:rsidRDefault="00D81E00" w:rsidP="00D81E0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importance, effect sizes, and linear relationships of the 2 </w:t>
      </w:r>
      <w:r>
        <w:rPr>
          <w:rFonts w:ascii="Times New Roman" w:hAnsi="Times New Roman" w:cs="Times New Roman"/>
          <w:sz w:val="24"/>
          <w:szCs w:val="24"/>
        </w:rPr>
        <w:t>precipitation</w:t>
      </w:r>
      <w:r>
        <w:rPr>
          <w:rFonts w:ascii="Times New Roman" w:hAnsi="Times New Roman" w:cs="Times New Roman"/>
          <w:sz w:val="24"/>
          <w:szCs w:val="24"/>
        </w:rPr>
        <w:t xml:space="preserve"> variables varied by guild designation, </w:t>
      </w:r>
      <w:r w:rsidRPr="001152A9">
        <w:rPr>
          <w:rFonts w:ascii="Times New Roman" w:hAnsi="Times New Roman" w:cs="Times New Roman"/>
          <w:sz w:val="24"/>
          <w:szCs w:val="24"/>
        </w:rPr>
        <w:t>and those differences were often reflected in the focal forest songbird species belonging to each guild</w:t>
      </w:r>
      <w:r>
        <w:rPr>
          <w:rFonts w:ascii="Times New Roman" w:hAnsi="Times New Roman" w:cs="Times New Roman"/>
          <w:sz w:val="24"/>
          <w:szCs w:val="24"/>
        </w:rPr>
        <w:t xml:space="preserve">. </w:t>
      </w:r>
      <w:r>
        <w:rPr>
          <w:rFonts w:ascii="Times New Roman" w:hAnsi="Times New Roman" w:cs="Times New Roman"/>
          <w:sz w:val="24"/>
          <w:szCs w:val="24"/>
        </w:rPr>
        <w:t>Current precipitation</w:t>
      </w:r>
      <w:r>
        <w:rPr>
          <w:rFonts w:ascii="Times New Roman" w:hAnsi="Times New Roman" w:cs="Times New Roman"/>
          <w:sz w:val="24"/>
          <w:szCs w:val="24"/>
        </w:rPr>
        <w:t xml:space="preserve"> was an important predictor variable for </w:t>
      </w:r>
      <w:r>
        <w:rPr>
          <w:rFonts w:ascii="Times New Roman" w:hAnsi="Times New Roman" w:cs="Times New Roman"/>
          <w:sz w:val="24"/>
          <w:szCs w:val="24"/>
        </w:rPr>
        <w:t>3 of the</w:t>
      </w:r>
      <w:r>
        <w:rPr>
          <w:rFonts w:ascii="Times New Roman" w:hAnsi="Times New Roman" w:cs="Times New Roman"/>
          <w:sz w:val="24"/>
          <w:szCs w:val="24"/>
        </w:rPr>
        <w:t xml:space="preserve"> 4 guild</w:t>
      </w:r>
      <w:r w:rsidR="000E6AD6">
        <w:rPr>
          <w:rFonts w:ascii="Times New Roman" w:hAnsi="Times New Roman" w:cs="Times New Roman"/>
          <w:sz w:val="24"/>
          <w:szCs w:val="24"/>
        </w:rPr>
        <w:t xml:space="preserve"> designations</w:t>
      </w:r>
      <w:r>
        <w:rPr>
          <w:rFonts w:ascii="Times New Roman" w:hAnsi="Times New Roman" w:cs="Times New Roman"/>
          <w:sz w:val="24"/>
          <w:szCs w:val="24"/>
        </w:rPr>
        <w:t xml:space="preserve"> and for </w:t>
      </w:r>
      <w:r>
        <w:rPr>
          <w:rFonts w:ascii="Times New Roman" w:hAnsi="Times New Roman" w:cs="Times New Roman"/>
          <w:sz w:val="24"/>
          <w:szCs w:val="24"/>
        </w:rPr>
        <w:t>1 of the</w:t>
      </w:r>
      <w:r>
        <w:rPr>
          <w:rFonts w:ascii="Times New Roman" w:hAnsi="Times New Roman" w:cs="Times New Roman"/>
          <w:sz w:val="24"/>
          <w:szCs w:val="24"/>
        </w:rPr>
        <w:t xml:space="preserve"> 3 south guild species, 3 of the 6 total trailing guild species, and </w:t>
      </w:r>
      <w:r>
        <w:rPr>
          <w:rFonts w:ascii="Times New Roman" w:hAnsi="Times New Roman" w:cs="Times New Roman"/>
          <w:sz w:val="24"/>
          <w:szCs w:val="24"/>
        </w:rPr>
        <w:t>2 of the</w:t>
      </w:r>
      <w:r>
        <w:rPr>
          <w:rFonts w:ascii="Times New Roman" w:hAnsi="Times New Roman" w:cs="Times New Roman"/>
          <w:sz w:val="24"/>
          <w:szCs w:val="24"/>
        </w:rPr>
        <w:t xml:space="preserve"> 4 </w:t>
      </w:r>
      <w:r w:rsidRPr="009D33A1">
        <w:rPr>
          <w:rFonts w:ascii="Times New Roman" w:hAnsi="Times New Roman" w:cs="Times New Roman"/>
          <w:sz w:val="24"/>
          <w:szCs w:val="24"/>
        </w:rPr>
        <w:t>general guild species. It was not important for</w:t>
      </w:r>
      <w:r w:rsidRPr="009D33A1">
        <w:rPr>
          <w:rFonts w:ascii="Times New Roman" w:hAnsi="Times New Roman" w:cs="Times New Roman"/>
          <w:sz w:val="24"/>
          <w:szCs w:val="24"/>
        </w:rPr>
        <w:t xml:space="preserve"> general guild richness nor</w:t>
      </w:r>
      <w:r w:rsidRPr="009D33A1">
        <w:rPr>
          <w:rFonts w:ascii="Times New Roman" w:hAnsi="Times New Roman" w:cs="Times New Roman"/>
          <w:sz w:val="24"/>
          <w:szCs w:val="24"/>
        </w:rPr>
        <w:t xml:space="preserve"> any of the north guild species.</w:t>
      </w:r>
      <w:r w:rsidR="000E6AD6" w:rsidRPr="009D33A1">
        <w:rPr>
          <w:rFonts w:ascii="Times New Roman" w:hAnsi="Times New Roman" w:cs="Times New Roman"/>
          <w:sz w:val="24"/>
          <w:szCs w:val="24"/>
        </w:rPr>
        <w:t xml:space="preserve"> Current precipitation</w:t>
      </w:r>
      <w:r w:rsidRPr="009D33A1">
        <w:rPr>
          <w:rFonts w:ascii="Times New Roman" w:hAnsi="Times New Roman" w:cs="Times New Roman"/>
          <w:sz w:val="24"/>
          <w:szCs w:val="24"/>
        </w:rPr>
        <w:t xml:space="preserve"> had the highest effect size on south guild</w:t>
      </w:r>
      <w:r w:rsidR="000E6AD6" w:rsidRPr="009D33A1">
        <w:rPr>
          <w:rFonts w:ascii="Times New Roman" w:hAnsi="Times New Roman" w:cs="Times New Roman"/>
          <w:sz w:val="24"/>
          <w:szCs w:val="24"/>
        </w:rPr>
        <w:t xml:space="preserve"> </w:t>
      </w:r>
      <w:r w:rsidR="000E6AD6" w:rsidRPr="009D33A1">
        <w:rPr>
          <w:rFonts w:ascii="Times New Roman" w:hAnsi="Times New Roman" w:cs="Times New Roman"/>
          <w:sz w:val="24"/>
          <w:szCs w:val="24"/>
        </w:rPr>
        <w:t>richness</w:t>
      </w:r>
      <w:r w:rsidRPr="009D33A1">
        <w:rPr>
          <w:rFonts w:ascii="Times New Roman" w:hAnsi="Times New Roman" w:cs="Times New Roman"/>
          <w:sz w:val="24"/>
          <w:szCs w:val="24"/>
        </w:rPr>
        <w:t xml:space="preserve"> and highest mean effect size on the south guild species, and it had the lowest effect size on </w:t>
      </w:r>
      <w:r w:rsidR="000E6AD6" w:rsidRPr="009D33A1">
        <w:rPr>
          <w:rFonts w:ascii="Times New Roman" w:hAnsi="Times New Roman" w:cs="Times New Roman"/>
          <w:sz w:val="24"/>
          <w:szCs w:val="24"/>
        </w:rPr>
        <w:t>general</w:t>
      </w:r>
      <w:r w:rsidRPr="009D33A1">
        <w:rPr>
          <w:rFonts w:ascii="Times New Roman" w:hAnsi="Times New Roman" w:cs="Times New Roman"/>
          <w:sz w:val="24"/>
          <w:szCs w:val="24"/>
        </w:rPr>
        <w:t xml:space="preserve"> guild </w:t>
      </w:r>
      <w:r w:rsidR="000E6AD6" w:rsidRPr="009D33A1">
        <w:rPr>
          <w:rFonts w:ascii="Times New Roman" w:hAnsi="Times New Roman" w:cs="Times New Roman"/>
          <w:sz w:val="24"/>
          <w:szCs w:val="24"/>
        </w:rPr>
        <w:t xml:space="preserve">richness </w:t>
      </w:r>
      <w:r w:rsidRPr="009D33A1">
        <w:rPr>
          <w:rFonts w:ascii="Times New Roman" w:hAnsi="Times New Roman" w:cs="Times New Roman"/>
          <w:sz w:val="24"/>
          <w:szCs w:val="24"/>
        </w:rPr>
        <w:t xml:space="preserve">and lowest mean effect size on the </w:t>
      </w:r>
      <w:r w:rsidR="000E6AD6" w:rsidRPr="009D33A1">
        <w:rPr>
          <w:rFonts w:ascii="Times New Roman" w:hAnsi="Times New Roman" w:cs="Times New Roman"/>
          <w:sz w:val="24"/>
          <w:szCs w:val="24"/>
        </w:rPr>
        <w:t>general</w:t>
      </w:r>
      <w:r w:rsidRPr="009D33A1">
        <w:rPr>
          <w:rFonts w:ascii="Times New Roman" w:hAnsi="Times New Roman" w:cs="Times New Roman"/>
          <w:sz w:val="24"/>
          <w:szCs w:val="24"/>
        </w:rPr>
        <w:t xml:space="preserve"> guild species. Both </w:t>
      </w:r>
      <w:r w:rsidR="000E6AD6" w:rsidRPr="009D33A1">
        <w:rPr>
          <w:rFonts w:ascii="Times New Roman" w:hAnsi="Times New Roman" w:cs="Times New Roman"/>
          <w:sz w:val="24"/>
          <w:szCs w:val="24"/>
        </w:rPr>
        <w:t>north</w:t>
      </w:r>
      <w:r w:rsidRPr="009D33A1">
        <w:rPr>
          <w:rFonts w:ascii="Times New Roman" w:hAnsi="Times New Roman" w:cs="Times New Roman"/>
          <w:sz w:val="24"/>
          <w:szCs w:val="24"/>
        </w:rPr>
        <w:t xml:space="preserve"> and </w:t>
      </w:r>
      <w:r w:rsidR="000E6AD6" w:rsidRPr="009D33A1">
        <w:rPr>
          <w:rFonts w:ascii="Times New Roman" w:hAnsi="Times New Roman" w:cs="Times New Roman"/>
          <w:sz w:val="24"/>
          <w:szCs w:val="24"/>
        </w:rPr>
        <w:t>south</w:t>
      </w:r>
      <w:r w:rsidRPr="009D33A1">
        <w:rPr>
          <w:rFonts w:ascii="Times New Roman" w:hAnsi="Times New Roman" w:cs="Times New Roman"/>
          <w:sz w:val="24"/>
          <w:szCs w:val="24"/>
        </w:rPr>
        <w:t xml:space="preserve"> guild richness and </w:t>
      </w:r>
      <w:r w:rsidR="000E6AD6" w:rsidRPr="009D33A1">
        <w:rPr>
          <w:rFonts w:ascii="Times New Roman" w:hAnsi="Times New Roman" w:cs="Times New Roman"/>
          <w:sz w:val="24"/>
          <w:szCs w:val="24"/>
        </w:rPr>
        <w:t>most</w:t>
      </w:r>
      <w:r w:rsidRPr="009D33A1">
        <w:rPr>
          <w:rFonts w:ascii="Times New Roman" w:hAnsi="Times New Roman" w:cs="Times New Roman"/>
          <w:sz w:val="24"/>
          <w:szCs w:val="24"/>
        </w:rPr>
        <w:t xml:space="preserve"> of the </w:t>
      </w:r>
      <w:r w:rsidR="000E6AD6" w:rsidRPr="009D33A1">
        <w:rPr>
          <w:rFonts w:ascii="Times New Roman" w:hAnsi="Times New Roman" w:cs="Times New Roman"/>
          <w:sz w:val="24"/>
          <w:szCs w:val="24"/>
        </w:rPr>
        <w:t>north</w:t>
      </w:r>
      <w:r w:rsidRPr="009D33A1">
        <w:rPr>
          <w:rFonts w:ascii="Times New Roman" w:hAnsi="Times New Roman" w:cs="Times New Roman"/>
          <w:sz w:val="24"/>
          <w:szCs w:val="24"/>
        </w:rPr>
        <w:t xml:space="preserve"> and </w:t>
      </w:r>
      <w:r w:rsidR="000E6AD6" w:rsidRPr="009D33A1">
        <w:rPr>
          <w:rFonts w:ascii="Times New Roman" w:hAnsi="Times New Roman" w:cs="Times New Roman"/>
          <w:sz w:val="24"/>
          <w:szCs w:val="24"/>
        </w:rPr>
        <w:t>south</w:t>
      </w:r>
      <w:r w:rsidRPr="009D33A1">
        <w:rPr>
          <w:rFonts w:ascii="Times New Roman" w:hAnsi="Times New Roman" w:cs="Times New Roman"/>
          <w:sz w:val="24"/>
          <w:szCs w:val="24"/>
        </w:rPr>
        <w:t xml:space="preserve"> guild species had </w:t>
      </w:r>
      <w:r w:rsidR="000E6AD6" w:rsidRPr="009D33A1">
        <w:rPr>
          <w:rFonts w:ascii="Times New Roman" w:hAnsi="Times New Roman" w:cs="Times New Roman"/>
          <w:sz w:val="24"/>
          <w:szCs w:val="24"/>
        </w:rPr>
        <w:t>negative</w:t>
      </w:r>
      <w:r w:rsidRPr="009D33A1">
        <w:rPr>
          <w:rFonts w:ascii="Times New Roman" w:hAnsi="Times New Roman" w:cs="Times New Roman"/>
          <w:sz w:val="24"/>
          <w:szCs w:val="24"/>
        </w:rPr>
        <w:t xml:space="preserve"> linear relationships with </w:t>
      </w:r>
      <w:r w:rsidR="000E6AD6" w:rsidRPr="009D33A1">
        <w:rPr>
          <w:rFonts w:ascii="Times New Roman" w:hAnsi="Times New Roman" w:cs="Times New Roman"/>
          <w:sz w:val="24"/>
          <w:szCs w:val="24"/>
        </w:rPr>
        <w:t>current precipitation</w:t>
      </w:r>
      <w:r w:rsidRPr="009D33A1">
        <w:rPr>
          <w:rFonts w:ascii="Times New Roman" w:hAnsi="Times New Roman" w:cs="Times New Roman"/>
          <w:sz w:val="24"/>
          <w:szCs w:val="24"/>
        </w:rPr>
        <w:t>, whereas trailing guild richness</w:t>
      </w:r>
      <w:r w:rsidR="000E6AD6" w:rsidRPr="009D33A1">
        <w:rPr>
          <w:rFonts w:ascii="Times New Roman" w:hAnsi="Times New Roman" w:cs="Times New Roman"/>
          <w:sz w:val="24"/>
          <w:szCs w:val="24"/>
        </w:rPr>
        <w:t xml:space="preserve"> and most of the trailing guild species </w:t>
      </w:r>
      <w:r w:rsidRPr="009D33A1">
        <w:rPr>
          <w:rFonts w:ascii="Times New Roman" w:hAnsi="Times New Roman" w:cs="Times New Roman"/>
          <w:sz w:val="24"/>
          <w:szCs w:val="24"/>
        </w:rPr>
        <w:t xml:space="preserve">had </w:t>
      </w:r>
      <w:r w:rsidR="000E6AD6" w:rsidRPr="009D33A1">
        <w:rPr>
          <w:rFonts w:ascii="Times New Roman" w:hAnsi="Times New Roman" w:cs="Times New Roman"/>
          <w:sz w:val="24"/>
          <w:szCs w:val="24"/>
        </w:rPr>
        <w:t>positive</w:t>
      </w:r>
      <w:r w:rsidRPr="009D33A1">
        <w:rPr>
          <w:rFonts w:ascii="Times New Roman" w:hAnsi="Times New Roman" w:cs="Times New Roman"/>
          <w:sz w:val="24"/>
          <w:szCs w:val="24"/>
        </w:rPr>
        <w:t xml:space="preserve"> linear relationships. In contrast, </w:t>
      </w:r>
      <w:r w:rsidR="001152A9" w:rsidRPr="009D33A1">
        <w:rPr>
          <w:rFonts w:ascii="Times New Roman" w:hAnsi="Times New Roman" w:cs="Times New Roman"/>
          <w:sz w:val="24"/>
          <w:szCs w:val="24"/>
        </w:rPr>
        <w:t>previous precipitation</w:t>
      </w:r>
      <w:r w:rsidRPr="009D33A1">
        <w:rPr>
          <w:rFonts w:ascii="Times New Roman" w:hAnsi="Times New Roman" w:cs="Times New Roman"/>
          <w:sz w:val="24"/>
          <w:szCs w:val="24"/>
        </w:rPr>
        <w:t xml:space="preserve"> was an important predictor variable for </w:t>
      </w:r>
      <w:r w:rsidR="001152A9" w:rsidRPr="009D33A1">
        <w:rPr>
          <w:rFonts w:ascii="Times New Roman" w:hAnsi="Times New Roman" w:cs="Times New Roman"/>
          <w:sz w:val="24"/>
          <w:szCs w:val="24"/>
        </w:rPr>
        <w:t>all</w:t>
      </w:r>
      <w:r w:rsidRPr="009D33A1">
        <w:rPr>
          <w:rFonts w:ascii="Times New Roman" w:hAnsi="Times New Roman" w:cs="Times New Roman"/>
          <w:sz w:val="24"/>
          <w:szCs w:val="24"/>
        </w:rPr>
        <w:t xml:space="preserve"> 4 guilds and for 1 of the 3 </w:t>
      </w:r>
      <w:r w:rsidR="001152A9" w:rsidRPr="009D33A1">
        <w:rPr>
          <w:rFonts w:ascii="Times New Roman" w:hAnsi="Times New Roman" w:cs="Times New Roman"/>
          <w:sz w:val="24"/>
          <w:szCs w:val="24"/>
        </w:rPr>
        <w:t>north guild species, all 3 south</w:t>
      </w:r>
      <w:r w:rsidRPr="009D33A1">
        <w:rPr>
          <w:rFonts w:ascii="Times New Roman" w:hAnsi="Times New Roman" w:cs="Times New Roman"/>
          <w:sz w:val="24"/>
          <w:szCs w:val="24"/>
        </w:rPr>
        <w:t xml:space="preserve"> guild species, </w:t>
      </w:r>
      <w:r w:rsidR="001152A9" w:rsidRPr="009D33A1">
        <w:rPr>
          <w:rFonts w:ascii="Times New Roman" w:hAnsi="Times New Roman" w:cs="Times New Roman"/>
          <w:sz w:val="24"/>
          <w:szCs w:val="24"/>
        </w:rPr>
        <w:t>3</w:t>
      </w:r>
      <w:r w:rsidRPr="009D33A1">
        <w:rPr>
          <w:rFonts w:ascii="Times New Roman" w:hAnsi="Times New Roman" w:cs="Times New Roman"/>
          <w:sz w:val="24"/>
          <w:szCs w:val="24"/>
        </w:rPr>
        <w:t xml:space="preserve"> of the 6 total trailing guild species, and </w:t>
      </w:r>
      <w:r w:rsidR="001152A9" w:rsidRPr="009D33A1">
        <w:rPr>
          <w:rFonts w:ascii="Times New Roman" w:hAnsi="Times New Roman" w:cs="Times New Roman"/>
          <w:sz w:val="24"/>
          <w:szCs w:val="24"/>
        </w:rPr>
        <w:t>3</w:t>
      </w:r>
      <w:r w:rsidRPr="009D33A1">
        <w:rPr>
          <w:rFonts w:ascii="Times New Roman" w:hAnsi="Times New Roman" w:cs="Times New Roman"/>
          <w:sz w:val="24"/>
          <w:szCs w:val="24"/>
        </w:rPr>
        <w:t xml:space="preserve"> of the 4 general guild species. </w:t>
      </w:r>
      <w:r w:rsidR="001152A9" w:rsidRPr="009D33A1">
        <w:rPr>
          <w:rFonts w:ascii="Times New Roman" w:hAnsi="Times New Roman" w:cs="Times New Roman"/>
          <w:sz w:val="24"/>
          <w:szCs w:val="24"/>
        </w:rPr>
        <w:t>It</w:t>
      </w:r>
      <w:r w:rsidRPr="009D33A1">
        <w:rPr>
          <w:rFonts w:ascii="Times New Roman" w:hAnsi="Times New Roman" w:cs="Times New Roman"/>
          <w:sz w:val="24"/>
          <w:szCs w:val="24"/>
        </w:rPr>
        <w:t xml:space="preserve"> had the highest effect size on </w:t>
      </w:r>
      <w:r w:rsidR="001152A9" w:rsidRPr="009D33A1">
        <w:rPr>
          <w:rFonts w:ascii="Times New Roman" w:hAnsi="Times New Roman" w:cs="Times New Roman"/>
          <w:sz w:val="24"/>
          <w:szCs w:val="24"/>
        </w:rPr>
        <w:t>north</w:t>
      </w:r>
      <w:r w:rsidRPr="009D33A1">
        <w:rPr>
          <w:rFonts w:ascii="Times New Roman" w:hAnsi="Times New Roman" w:cs="Times New Roman"/>
          <w:sz w:val="24"/>
          <w:szCs w:val="24"/>
        </w:rPr>
        <w:t xml:space="preserve"> guild </w:t>
      </w:r>
      <w:r w:rsidR="001152A9" w:rsidRPr="009D33A1">
        <w:rPr>
          <w:rFonts w:ascii="Times New Roman" w:hAnsi="Times New Roman" w:cs="Times New Roman"/>
          <w:sz w:val="24"/>
          <w:szCs w:val="24"/>
        </w:rPr>
        <w:t xml:space="preserve">richness </w:t>
      </w:r>
      <w:r w:rsidRPr="009D33A1">
        <w:rPr>
          <w:rFonts w:ascii="Times New Roman" w:hAnsi="Times New Roman" w:cs="Times New Roman"/>
          <w:sz w:val="24"/>
          <w:szCs w:val="24"/>
        </w:rPr>
        <w:t xml:space="preserve">and highest mean effect size on the south guild species, and it had the lowest effect size on </w:t>
      </w:r>
      <w:r w:rsidR="001152A9" w:rsidRPr="009D33A1">
        <w:rPr>
          <w:rFonts w:ascii="Times New Roman" w:hAnsi="Times New Roman" w:cs="Times New Roman"/>
          <w:sz w:val="24"/>
          <w:szCs w:val="24"/>
        </w:rPr>
        <w:t>general</w:t>
      </w:r>
      <w:r w:rsidRPr="009D33A1">
        <w:rPr>
          <w:rFonts w:ascii="Times New Roman" w:hAnsi="Times New Roman" w:cs="Times New Roman"/>
          <w:sz w:val="24"/>
          <w:szCs w:val="24"/>
        </w:rPr>
        <w:t xml:space="preserve"> guild </w:t>
      </w:r>
      <w:r w:rsidR="001152A9" w:rsidRPr="009D33A1">
        <w:rPr>
          <w:rFonts w:ascii="Times New Roman" w:hAnsi="Times New Roman" w:cs="Times New Roman"/>
          <w:sz w:val="24"/>
          <w:szCs w:val="24"/>
        </w:rPr>
        <w:t xml:space="preserve">richness </w:t>
      </w:r>
      <w:r w:rsidRPr="009D33A1">
        <w:rPr>
          <w:rFonts w:ascii="Times New Roman" w:hAnsi="Times New Roman" w:cs="Times New Roman"/>
          <w:sz w:val="24"/>
          <w:szCs w:val="24"/>
        </w:rPr>
        <w:t xml:space="preserve">and lowest mean effect size on the </w:t>
      </w:r>
      <w:r w:rsidR="001152A9" w:rsidRPr="009D33A1">
        <w:rPr>
          <w:rFonts w:ascii="Times New Roman" w:hAnsi="Times New Roman" w:cs="Times New Roman"/>
          <w:sz w:val="24"/>
          <w:szCs w:val="24"/>
        </w:rPr>
        <w:t>trailing</w:t>
      </w:r>
      <w:r w:rsidRPr="009D33A1">
        <w:rPr>
          <w:rFonts w:ascii="Times New Roman" w:hAnsi="Times New Roman" w:cs="Times New Roman"/>
          <w:sz w:val="24"/>
          <w:szCs w:val="24"/>
        </w:rPr>
        <w:t xml:space="preserve"> guild species. </w:t>
      </w:r>
      <w:r w:rsidR="00093AC9" w:rsidRPr="009D33A1">
        <w:rPr>
          <w:rFonts w:ascii="Times New Roman" w:hAnsi="Times New Roman" w:cs="Times New Roman"/>
          <w:sz w:val="24"/>
          <w:szCs w:val="24"/>
        </w:rPr>
        <w:t xml:space="preserve">In addition to </w:t>
      </w:r>
      <w:r w:rsidR="00FB0237" w:rsidRPr="009D33A1">
        <w:rPr>
          <w:rFonts w:ascii="Times New Roman" w:hAnsi="Times New Roman" w:cs="Times New Roman"/>
          <w:sz w:val="24"/>
          <w:szCs w:val="24"/>
        </w:rPr>
        <w:t xml:space="preserve">previous precipitation </w:t>
      </w:r>
      <w:r w:rsidR="00093AC9" w:rsidRPr="009D33A1">
        <w:rPr>
          <w:rFonts w:ascii="Times New Roman" w:hAnsi="Times New Roman" w:cs="Times New Roman"/>
          <w:sz w:val="24"/>
          <w:szCs w:val="24"/>
        </w:rPr>
        <w:t xml:space="preserve">being more frequently important, </w:t>
      </w:r>
      <w:r w:rsidR="00FB0237" w:rsidRPr="009D33A1">
        <w:rPr>
          <w:rFonts w:ascii="Times New Roman" w:hAnsi="Times New Roman" w:cs="Times New Roman"/>
          <w:sz w:val="24"/>
          <w:szCs w:val="24"/>
        </w:rPr>
        <w:t>its</w:t>
      </w:r>
      <w:r w:rsidR="00093AC9" w:rsidRPr="009D33A1">
        <w:rPr>
          <w:rFonts w:ascii="Times New Roman" w:hAnsi="Times New Roman" w:cs="Times New Roman"/>
          <w:sz w:val="24"/>
          <w:szCs w:val="24"/>
        </w:rPr>
        <w:t xml:space="preserve"> effect size was higher than that of current precipitation</w:t>
      </w:r>
      <w:r w:rsidR="00093AC9">
        <w:rPr>
          <w:rFonts w:ascii="Times New Roman" w:hAnsi="Times New Roman" w:cs="Times New Roman"/>
          <w:sz w:val="24"/>
          <w:szCs w:val="24"/>
        </w:rPr>
        <w:t xml:space="preserve"> f</w:t>
      </w:r>
      <w:r w:rsidRPr="00EB2365">
        <w:rPr>
          <w:rFonts w:ascii="Times New Roman" w:hAnsi="Times New Roman" w:cs="Times New Roman"/>
          <w:sz w:val="24"/>
          <w:szCs w:val="24"/>
        </w:rPr>
        <w:t xml:space="preserve">or </w:t>
      </w:r>
      <w:r w:rsidR="001152A9">
        <w:rPr>
          <w:rFonts w:ascii="Times New Roman" w:hAnsi="Times New Roman" w:cs="Times New Roman"/>
          <w:sz w:val="24"/>
          <w:szCs w:val="24"/>
        </w:rPr>
        <w:t>3 of the 4</w:t>
      </w:r>
      <w:r w:rsidRPr="00EB2365">
        <w:rPr>
          <w:rFonts w:ascii="Times New Roman" w:hAnsi="Times New Roman" w:cs="Times New Roman"/>
          <w:sz w:val="24"/>
          <w:szCs w:val="24"/>
        </w:rPr>
        <w:t xml:space="preserve"> guilds and most focal species (N = 1</w:t>
      </w:r>
      <w:r w:rsidR="001152A9">
        <w:rPr>
          <w:rFonts w:ascii="Times New Roman" w:hAnsi="Times New Roman" w:cs="Times New Roman"/>
          <w:sz w:val="24"/>
          <w:szCs w:val="24"/>
        </w:rPr>
        <w:t>2</w:t>
      </w:r>
      <w:r w:rsidRPr="00EB2365">
        <w:rPr>
          <w:rFonts w:ascii="Times New Roman" w:hAnsi="Times New Roman" w:cs="Times New Roman"/>
          <w:sz w:val="24"/>
          <w:szCs w:val="24"/>
        </w:rPr>
        <w:t xml:space="preserve">). Both north and </w:t>
      </w:r>
      <w:r w:rsidR="001152A9">
        <w:rPr>
          <w:rFonts w:ascii="Times New Roman" w:hAnsi="Times New Roman" w:cs="Times New Roman"/>
          <w:sz w:val="24"/>
          <w:szCs w:val="24"/>
        </w:rPr>
        <w:t>trailing</w:t>
      </w:r>
      <w:r w:rsidRPr="00EB2365">
        <w:rPr>
          <w:rFonts w:ascii="Times New Roman" w:hAnsi="Times New Roman" w:cs="Times New Roman"/>
          <w:sz w:val="24"/>
          <w:szCs w:val="24"/>
        </w:rPr>
        <w:t xml:space="preserve"> guild richness</w:t>
      </w:r>
      <w:r w:rsidR="001152A9">
        <w:rPr>
          <w:rFonts w:ascii="Times New Roman" w:hAnsi="Times New Roman" w:cs="Times New Roman"/>
          <w:sz w:val="24"/>
          <w:szCs w:val="24"/>
        </w:rPr>
        <w:t>, all 3 north guild species,</w:t>
      </w:r>
      <w:r w:rsidRPr="00EB2365">
        <w:rPr>
          <w:rFonts w:ascii="Times New Roman" w:hAnsi="Times New Roman" w:cs="Times New Roman"/>
          <w:sz w:val="24"/>
          <w:szCs w:val="24"/>
        </w:rPr>
        <w:t xml:space="preserve"> </w:t>
      </w:r>
      <w:r w:rsidR="001152A9">
        <w:rPr>
          <w:rFonts w:ascii="Times New Roman" w:hAnsi="Times New Roman" w:cs="Times New Roman"/>
          <w:sz w:val="24"/>
          <w:szCs w:val="24"/>
        </w:rPr>
        <w:t xml:space="preserve">and 4 of the 6 trailing guild species </w:t>
      </w:r>
      <w:r w:rsidRPr="00EB2365">
        <w:rPr>
          <w:rFonts w:ascii="Times New Roman" w:hAnsi="Times New Roman" w:cs="Times New Roman"/>
          <w:sz w:val="24"/>
          <w:szCs w:val="24"/>
        </w:rPr>
        <w:t xml:space="preserve">had </w:t>
      </w:r>
      <w:r w:rsidR="001152A9">
        <w:rPr>
          <w:rFonts w:ascii="Times New Roman" w:hAnsi="Times New Roman" w:cs="Times New Roman"/>
          <w:sz w:val="24"/>
          <w:szCs w:val="24"/>
        </w:rPr>
        <w:t>positive</w:t>
      </w:r>
      <w:r w:rsidRPr="00EB2365">
        <w:rPr>
          <w:rFonts w:ascii="Times New Roman" w:hAnsi="Times New Roman" w:cs="Times New Roman"/>
          <w:sz w:val="24"/>
          <w:szCs w:val="24"/>
        </w:rPr>
        <w:t xml:space="preserve"> linear relationships with </w:t>
      </w:r>
      <w:r w:rsidR="001152A9">
        <w:rPr>
          <w:rFonts w:ascii="Times New Roman" w:hAnsi="Times New Roman" w:cs="Times New Roman"/>
          <w:sz w:val="24"/>
          <w:szCs w:val="24"/>
        </w:rPr>
        <w:t>previous precipitation</w:t>
      </w:r>
      <w:r>
        <w:rPr>
          <w:rFonts w:ascii="Times New Roman" w:hAnsi="Times New Roman" w:cs="Times New Roman"/>
          <w:sz w:val="24"/>
          <w:szCs w:val="24"/>
        </w:rPr>
        <w:t>,</w:t>
      </w:r>
      <w:r w:rsidR="001152A9">
        <w:rPr>
          <w:rFonts w:ascii="Times New Roman" w:hAnsi="Times New Roman" w:cs="Times New Roman"/>
          <w:sz w:val="24"/>
          <w:szCs w:val="24"/>
        </w:rPr>
        <w:t xml:space="preserve"> whereas south </w:t>
      </w:r>
      <w:r w:rsidR="001152A9">
        <w:rPr>
          <w:rFonts w:ascii="Times New Roman" w:hAnsi="Times New Roman" w:cs="Times New Roman"/>
          <w:sz w:val="24"/>
          <w:szCs w:val="24"/>
        </w:rPr>
        <w:lastRenderedPageBreak/>
        <w:t xml:space="preserve">and general guild richness, all 3 south guild species, and 3 of the 4 general guild species had negative </w:t>
      </w:r>
      <w:r w:rsidR="001152A9" w:rsidRPr="00EB2365">
        <w:rPr>
          <w:rFonts w:ascii="Times New Roman" w:hAnsi="Times New Roman" w:cs="Times New Roman"/>
          <w:sz w:val="24"/>
          <w:szCs w:val="24"/>
        </w:rPr>
        <w:t>linear relationships</w:t>
      </w:r>
      <w:r w:rsidR="001152A9">
        <w:rPr>
          <w:rFonts w:ascii="Times New Roman" w:hAnsi="Times New Roman" w:cs="Times New Roman"/>
          <w:sz w:val="24"/>
          <w:szCs w:val="24"/>
        </w:rPr>
        <w:t>.</w:t>
      </w:r>
    </w:p>
    <w:p w14:paraId="0373D6E8" w14:textId="0D1369CD" w:rsidR="00D81E00" w:rsidRDefault="00AC4FC3" w:rsidP="00AC4FC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comparison to the importance of the 2 temperature variables, </w:t>
      </w:r>
      <w:r w:rsidR="00FB33D3">
        <w:rPr>
          <w:rFonts w:ascii="Times New Roman" w:hAnsi="Times New Roman" w:cs="Times New Roman"/>
          <w:sz w:val="24"/>
          <w:szCs w:val="24"/>
        </w:rPr>
        <w:t xml:space="preserve">mean temperature was the most frequently important climate variable among all the focal forest songbird species and among the 3 north guild species and 4 general guild species. Previous precipitation tended to be the second most frequently important climate variable and was just as often 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w:t>
      </w:r>
      <w:r w:rsidR="00FD7616">
        <w:rPr>
          <w:rFonts w:ascii="Times New Roman" w:hAnsi="Times New Roman" w:cs="Times New Roman"/>
          <w:sz w:val="24"/>
          <w:szCs w:val="24"/>
        </w:rPr>
        <w:t>SD temperature had the next highest effect sizes on north and south guild richness, and the next highest mean effect sizes among all focal species, north guild species, south guild species, trailing guild species, and general guild species.</w:t>
      </w:r>
    </w:p>
    <w:p w14:paraId="7393EED5" w14:textId="208C3620" w:rsidR="003C599E" w:rsidRPr="00C7371C" w:rsidRDefault="00C7371C" w:rsidP="007A1808">
      <w:pPr>
        <w:spacing w:line="276" w:lineRule="auto"/>
        <w:rPr>
          <w:rFonts w:ascii="Times New Roman" w:hAnsi="Times New Roman" w:cs="Times New Roman"/>
          <w:b/>
          <w:bCs/>
          <w:sz w:val="24"/>
          <w:szCs w:val="24"/>
        </w:rPr>
      </w:pPr>
      <w:r w:rsidRPr="00C7371C">
        <w:rPr>
          <w:rFonts w:ascii="Times New Roman" w:hAnsi="Times New Roman" w:cs="Times New Roman"/>
          <w:b/>
          <w:bCs/>
          <w:sz w:val="24"/>
          <w:szCs w:val="24"/>
          <w:highlight w:val="green"/>
        </w:rPr>
        <w:t>Importance</w:t>
      </w:r>
      <w:r>
        <w:rPr>
          <w:rFonts w:ascii="Times New Roman" w:hAnsi="Times New Roman" w:cs="Times New Roman"/>
          <w:b/>
          <w:bCs/>
          <w:sz w:val="24"/>
          <w:szCs w:val="24"/>
        </w:rPr>
        <w:t xml:space="preserve"> of t</w:t>
      </w:r>
      <w:r w:rsidR="003C599E" w:rsidRPr="00C7371C">
        <w:rPr>
          <w:rFonts w:ascii="Times New Roman" w:hAnsi="Times New Roman" w:cs="Times New Roman"/>
          <w:b/>
          <w:bCs/>
          <w:sz w:val="24"/>
          <w:szCs w:val="24"/>
        </w:rPr>
        <w:t>emporal trends</w:t>
      </w:r>
    </w:p>
    <w:p w14:paraId="591CFCAD" w14:textId="55475A46" w:rsidR="003C599E" w:rsidRDefault="00592B3C" w:rsidP="0083358B">
      <w:pPr>
        <w:spacing w:line="276" w:lineRule="auto"/>
        <w:ind w:firstLine="720"/>
        <w:rPr>
          <w:rFonts w:ascii="Times New Roman" w:hAnsi="Times New Roman" w:cs="Times New Roman"/>
          <w:i/>
          <w:iCs/>
          <w:sz w:val="24"/>
          <w:szCs w:val="24"/>
        </w:rPr>
      </w:pPr>
      <w:r>
        <w:rPr>
          <w:rFonts w:ascii="Times New Roman" w:hAnsi="Times New Roman" w:cs="Times New Roman"/>
          <w:sz w:val="24"/>
          <w:szCs w:val="24"/>
        </w:rPr>
        <w:t xml:space="preserve">Looking at the </w:t>
      </w:r>
      <w:r w:rsidRPr="00D81E00">
        <w:rPr>
          <w:rFonts w:ascii="Times New Roman" w:hAnsi="Times New Roman" w:cs="Times New Roman"/>
          <w:sz w:val="24"/>
          <w:szCs w:val="24"/>
        </w:rPr>
        <w:t xml:space="preserve">marginal effects of </w:t>
      </w:r>
      <w:r>
        <w:rPr>
          <w:rFonts w:ascii="Times New Roman" w:hAnsi="Times New Roman" w:cs="Times New Roman"/>
          <w:sz w:val="24"/>
          <w:szCs w:val="24"/>
        </w:rPr>
        <w:t>year</w:t>
      </w:r>
      <w:r w:rsidRPr="00D81E00">
        <w:rPr>
          <w:rFonts w:ascii="Times New Roman" w:hAnsi="Times New Roman" w:cs="Times New Roman"/>
          <w:sz w:val="24"/>
          <w:szCs w:val="24"/>
        </w:rPr>
        <w:t xml:space="preserve">, </w:t>
      </w:r>
      <w:r>
        <w:rPr>
          <w:rFonts w:ascii="Times New Roman" w:hAnsi="Times New Roman" w:cs="Times New Roman"/>
          <w:sz w:val="24"/>
          <w:szCs w:val="24"/>
        </w:rPr>
        <w:t>there were no significant temporal trends in</w:t>
      </w:r>
      <w:r w:rsidRPr="00D81E00">
        <w:rPr>
          <w:rFonts w:ascii="Times New Roman" w:hAnsi="Times New Roman" w:cs="Times New Roman"/>
          <w:sz w:val="24"/>
          <w:szCs w:val="24"/>
        </w:rPr>
        <w:t xml:space="preserve"> overall species richness</w:t>
      </w:r>
      <w:r>
        <w:rPr>
          <w:rFonts w:ascii="Times New Roman" w:hAnsi="Times New Roman" w:cs="Times New Roman"/>
          <w:sz w:val="24"/>
          <w:szCs w:val="24"/>
        </w:rPr>
        <w:t>, but y</w:t>
      </w:r>
      <w:r>
        <w:rPr>
          <w:rFonts w:ascii="Times New Roman" w:hAnsi="Times New Roman" w:cs="Times New Roman"/>
          <w:sz w:val="24"/>
          <w:szCs w:val="24"/>
        </w:rPr>
        <w:t>ear</w:t>
      </w:r>
      <w:r w:rsidRPr="00D81E00">
        <w:rPr>
          <w:rFonts w:ascii="Times New Roman" w:hAnsi="Times New Roman" w:cs="Times New Roman"/>
          <w:sz w:val="24"/>
          <w:szCs w:val="24"/>
        </w:rPr>
        <w:t xml:space="preserve"> was an important predictor variable for </w:t>
      </w:r>
      <w:r>
        <w:rPr>
          <w:rFonts w:ascii="Times New Roman" w:hAnsi="Times New Roman" w:cs="Times New Roman"/>
          <w:sz w:val="24"/>
          <w:szCs w:val="24"/>
        </w:rPr>
        <w:t>guild richness and for 14</w:t>
      </w:r>
      <w:r w:rsidRPr="00D81E00">
        <w:rPr>
          <w:rFonts w:ascii="Times New Roman" w:hAnsi="Times New Roman" w:cs="Times New Roman"/>
          <w:sz w:val="24"/>
          <w:szCs w:val="24"/>
        </w:rPr>
        <w:t xml:space="preserve"> of the 16 total focal forest songbird </w:t>
      </w:r>
      <w:r w:rsidRPr="00AB4151">
        <w:rPr>
          <w:rFonts w:ascii="Times New Roman" w:hAnsi="Times New Roman" w:cs="Times New Roman"/>
          <w:sz w:val="24"/>
          <w:szCs w:val="24"/>
        </w:rPr>
        <w:t>species.</w:t>
      </w:r>
      <w:r w:rsidRPr="00AB4151">
        <w:rPr>
          <w:rFonts w:ascii="Times New Roman" w:hAnsi="Times New Roman" w:cs="Times New Roman"/>
          <w:sz w:val="24"/>
          <w:szCs w:val="24"/>
        </w:rPr>
        <w:t xml:space="preserve"> In addition, there was guild-</w:t>
      </w:r>
      <w:r w:rsidR="0083358B" w:rsidRPr="00AB4151">
        <w:rPr>
          <w:rFonts w:ascii="Times New Roman" w:hAnsi="Times New Roman" w:cs="Times New Roman"/>
          <w:sz w:val="24"/>
          <w:szCs w:val="24"/>
        </w:rPr>
        <w:t>specific</w:t>
      </w:r>
      <w:r w:rsidRPr="00AB4151">
        <w:rPr>
          <w:rFonts w:ascii="Times New Roman" w:hAnsi="Times New Roman" w:cs="Times New Roman"/>
          <w:sz w:val="24"/>
          <w:szCs w:val="24"/>
        </w:rPr>
        <w:t xml:space="preserve"> and </w:t>
      </w:r>
      <w:r w:rsidR="0083358B" w:rsidRPr="00AB4151">
        <w:rPr>
          <w:rFonts w:ascii="Times New Roman" w:hAnsi="Times New Roman" w:cs="Times New Roman"/>
          <w:sz w:val="24"/>
          <w:szCs w:val="24"/>
        </w:rPr>
        <w:t>corresponding species</w:t>
      </w:r>
      <w:r w:rsidRPr="00AB4151">
        <w:rPr>
          <w:rFonts w:ascii="Times New Roman" w:hAnsi="Times New Roman" w:cs="Times New Roman"/>
          <w:sz w:val="24"/>
          <w:szCs w:val="24"/>
        </w:rPr>
        <w:t xml:space="preserve"> variation in</w:t>
      </w:r>
      <w:r w:rsidRPr="00AB4151">
        <w:rPr>
          <w:rFonts w:ascii="Times New Roman" w:hAnsi="Times New Roman" w:cs="Times New Roman"/>
          <w:sz w:val="24"/>
          <w:szCs w:val="24"/>
        </w:rPr>
        <w:t xml:space="preserve"> </w:t>
      </w:r>
      <w:r w:rsidRPr="00AB4151">
        <w:rPr>
          <w:rFonts w:ascii="Times New Roman" w:hAnsi="Times New Roman" w:cs="Times New Roman"/>
          <w:sz w:val="24"/>
          <w:szCs w:val="24"/>
        </w:rPr>
        <w:t xml:space="preserve">direction and magnitude of the </w:t>
      </w:r>
      <w:r w:rsidR="0083358B" w:rsidRPr="00AB4151">
        <w:rPr>
          <w:rFonts w:ascii="Times New Roman" w:hAnsi="Times New Roman" w:cs="Times New Roman"/>
          <w:sz w:val="24"/>
          <w:szCs w:val="24"/>
        </w:rPr>
        <w:t>temporal trends</w:t>
      </w:r>
      <w:r w:rsidRPr="00AB4151">
        <w:rPr>
          <w:rFonts w:ascii="Times New Roman" w:hAnsi="Times New Roman" w:cs="Times New Roman"/>
          <w:sz w:val="24"/>
          <w:szCs w:val="24"/>
        </w:rPr>
        <w:t xml:space="preserve">. </w:t>
      </w:r>
      <w:r w:rsidR="007A1BA7" w:rsidRPr="00AB4151">
        <w:rPr>
          <w:rFonts w:ascii="Times New Roman" w:hAnsi="Times New Roman" w:cs="Times New Roman"/>
          <w:sz w:val="24"/>
          <w:szCs w:val="24"/>
        </w:rPr>
        <w:t>Year</w:t>
      </w:r>
      <w:r w:rsidRPr="00AB4151">
        <w:rPr>
          <w:rFonts w:ascii="Times New Roman" w:hAnsi="Times New Roman" w:cs="Times New Roman"/>
          <w:sz w:val="24"/>
          <w:szCs w:val="24"/>
        </w:rPr>
        <w:t xml:space="preserve"> had the highest effect size on south guild richness and highest mean effect size on the south guild species, and it had the lowest effect size on general guild richness and lowest mean effect size on the </w:t>
      </w:r>
      <w:r w:rsidR="007A1BA7" w:rsidRPr="00AB4151">
        <w:rPr>
          <w:rFonts w:ascii="Times New Roman" w:hAnsi="Times New Roman" w:cs="Times New Roman"/>
          <w:sz w:val="24"/>
          <w:szCs w:val="24"/>
        </w:rPr>
        <w:t>trailing</w:t>
      </w:r>
      <w:r w:rsidRPr="00AB4151">
        <w:rPr>
          <w:rFonts w:ascii="Times New Roman" w:hAnsi="Times New Roman" w:cs="Times New Roman"/>
          <w:sz w:val="24"/>
          <w:szCs w:val="24"/>
        </w:rPr>
        <w:t xml:space="preserve"> guild species. Both north and </w:t>
      </w:r>
      <w:r w:rsidR="007A1BA7" w:rsidRPr="00AB4151">
        <w:rPr>
          <w:rFonts w:ascii="Times New Roman" w:hAnsi="Times New Roman" w:cs="Times New Roman"/>
          <w:sz w:val="24"/>
          <w:szCs w:val="24"/>
        </w:rPr>
        <w:t>trailing</w:t>
      </w:r>
      <w:r w:rsidRPr="00AB4151">
        <w:rPr>
          <w:rFonts w:ascii="Times New Roman" w:hAnsi="Times New Roman" w:cs="Times New Roman"/>
          <w:sz w:val="24"/>
          <w:szCs w:val="24"/>
        </w:rPr>
        <w:t xml:space="preserve"> guild richness and most of the north and </w:t>
      </w:r>
      <w:r w:rsidR="007A1BA7" w:rsidRPr="00AB4151">
        <w:rPr>
          <w:rFonts w:ascii="Times New Roman" w:hAnsi="Times New Roman" w:cs="Times New Roman"/>
          <w:sz w:val="24"/>
          <w:szCs w:val="24"/>
        </w:rPr>
        <w:t>trailing</w:t>
      </w:r>
      <w:r w:rsidRPr="00AB4151">
        <w:rPr>
          <w:rFonts w:ascii="Times New Roman" w:hAnsi="Times New Roman" w:cs="Times New Roman"/>
          <w:sz w:val="24"/>
          <w:szCs w:val="24"/>
        </w:rPr>
        <w:t xml:space="preserve"> guild species had </w:t>
      </w:r>
      <w:r w:rsidR="007A1BA7" w:rsidRPr="00AB4151">
        <w:rPr>
          <w:rFonts w:ascii="Times New Roman" w:hAnsi="Times New Roman" w:cs="Times New Roman"/>
          <w:sz w:val="24"/>
          <w:szCs w:val="24"/>
        </w:rPr>
        <w:t>positive</w:t>
      </w:r>
      <w:r w:rsidRPr="00AB4151">
        <w:rPr>
          <w:rFonts w:ascii="Times New Roman" w:hAnsi="Times New Roman" w:cs="Times New Roman"/>
          <w:sz w:val="24"/>
          <w:szCs w:val="24"/>
        </w:rPr>
        <w:t xml:space="preserve"> linear relationships</w:t>
      </w:r>
      <w:r w:rsidRPr="009D33A1">
        <w:rPr>
          <w:rFonts w:ascii="Times New Roman" w:hAnsi="Times New Roman" w:cs="Times New Roman"/>
          <w:sz w:val="24"/>
          <w:szCs w:val="24"/>
        </w:rPr>
        <w:t xml:space="preserve"> with </w:t>
      </w:r>
      <w:r w:rsidR="007A1BA7">
        <w:rPr>
          <w:rFonts w:ascii="Times New Roman" w:hAnsi="Times New Roman" w:cs="Times New Roman"/>
          <w:sz w:val="24"/>
          <w:szCs w:val="24"/>
        </w:rPr>
        <w:t>year</w:t>
      </w:r>
      <w:r w:rsidRPr="009D33A1">
        <w:rPr>
          <w:rFonts w:ascii="Times New Roman" w:hAnsi="Times New Roman" w:cs="Times New Roman"/>
          <w:sz w:val="24"/>
          <w:szCs w:val="24"/>
        </w:rPr>
        <w:t>, whereas</w:t>
      </w:r>
      <w:r w:rsidR="007A1BA7">
        <w:rPr>
          <w:rFonts w:ascii="Times New Roman" w:hAnsi="Times New Roman" w:cs="Times New Roman"/>
          <w:sz w:val="24"/>
          <w:szCs w:val="24"/>
        </w:rPr>
        <w:t xml:space="preserve"> south and</w:t>
      </w:r>
      <w:r w:rsidRPr="009D33A1">
        <w:rPr>
          <w:rFonts w:ascii="Times New Roman" w:hAnsi="Times New Roman" w:cs="Times New Roman"/>
          <w:sz w:val="24"/>
          <w:szCs w:val="24"/>
        </w:rPr>
        <w:t xml:space="preserve"> </w:t>
      </w:r>
      <w:r w:rsidR="007A1BA7">
        <w:rPr>
          <w:rFonts w:ascii="Times New Roman" w:hAnsi="Times New Roman" w:cs="Times New Roman"/>
          <w:sz w:val="24"/>
          <w:szCs w:val="24"/>
        </w:rPr>
        <w:t>general</w:t>
      </w:r>
      <w:r w:rsidRPr="009D33A1">
        <w:rPr>
          <w:rFonts w:ascii="Times New Roman" w:hAnsi="Times New Roman" w:cs="Times New Roman"/>
          <w:sz w:val="24"/>
          <w:szCs w:val="24"/>
        </w:rPr>
        <w:t xml:space="preserve"> guild richness</w:t>
      </w:r>
      <w:r w:rsidR="007A1BA7">
        <w:rPr>
          <w:rFonts w:ascii="Times New Roman" w:hAnsi="Times New Roman" w:cs="Times New Roman"/>
          <w:sz w:val="24"/>
          <w:szCs w:val="24"/>
        </w:rPr>
        <w:t xml:space="preserve">, all 3 south guild species, and </w:t>
      </w:r>
      <w:r w:rsidRPr="009D33A1">
        <w:rPr>
          <w:rFonts w:ascii="Times New Roman" w:hAnsi="Times New Roman" w:cs="Times New Roman"/>
          <w:sz w:val="24"/>
          <w:szCs w:val="24"/>
        </w:rPr>
        <w:t xml:space="preserve">most of the </w:t>
      </w:r>
      <w:r w:rsidR="007A1BA7">
        <w:rPr>
          <w:rFonts w:ascii="Times New Roman" w:hAnsi="Times New Roman" w:cs="Times New Roman"/>
          <w:sz w:val="24"/>
          <w:szCs w:val="24"/>
        </w:rPr>
        <w:t>general</w:t>
      </w:r>
      <w:r w:rsidRPr="009D33A1">
        <w:rPr>
          <w:rFonts w:ascii="Times New Roman" w:hAnsi="Times New Roman" w:cs="Times New Roman"/>
          <w:sz w:val="24"/>
          <w:szCs w:val="24"/>
        </w:rPr>
        <w:t xml:space="preserve"> guild species had </w:t>
      </w:r>
      <w:r w:rsidR="007A1BA7">
        <w:rPr>
          <w:rFonts w:ascii="Times New Roman" w:hAnsi="Times New Roman" w:cs="Times New Roman"/>
          <w:sz w:val="24"/>
          <w:szCs w:val="24"/>
        </w:rPr>
        <w:t>negative</w:t>
      </w:r>
      <w:r w:rsidRPr="009D33A1">
        <w:rPr>
          <w:rFonts w:ascii="Times New Roman" w:hAnsi="Times New Roman" w:cs="Times New Roman"/>
          <w:sz w:val="24"/>
          <w:szCs w:val="24"/>
        </w:rPr>
        <w:t xml:space="preserve"> linear relationships.</w:t>
      </w:r>
      <w:r w:rsidR="003233A7">
        <w:rPr>
          <w:rFonts w:ascii="Times New Roman" w:hAnsi="Times New Roman" w:cs="Times New Roman"/>
          <w:sz w:val="24"/>
          <w:szCs w:val="24"/>
        </w:rPr>
        <w:t xml:space="preserve"> </w:t>
      </w:r>
      <w:r w:rsidR="0083358B">
        <w:rPr>
          <w:rFonts w:ascii="Times New Roman" w:hAnsi="Times New Roman" w:cs="Times New Roman"/>
          <w:sz w:val="24"/>
          <w:szCs w:val="24"/>
        </w:rPr>
        <w:t xml:space="preserve">In comparison to the importance </w:t>
      </w:r>
      <w:r w:rsidR="003233A7">
        <w:rPr>
          <w:rFonts w:ascii="Times New Roman" w:hAnsi="Times New Roman" w:cs="Times New Roman"/>
          <w:sz w:val="24"/>
          <w:szCs w:val="24"/>
        </w:rPr>
        <w:t xml:space="preserve">and effect sizes </w:t>
      </w:r>
      <w:r w:rsidR="0083358B">
        <w:rPr>
          <w:rFonts w:ascii="Times New Roman" w:hAnsi="Times New Roman" w:cs="Times New Roman"/>
          <w:sz w:val="24"/>
          <w:szCs w:val="24"/>
        </w:rPr>
        <w:t xml:space="preserve">of the </w:t>
      </w:r>
      <w:r w:rsidR="0083358B">
        <w:rPr>
          <w:rFonts w:ascii="Times New Roman" w:hAnsi="Times New Roman" w:cs="Times New Roman"/>
          <w:sz w:val="24"/>
          <w:szCs w:val="24"/>
        </w:rPr>
        <w:t xml:space="preserve">4 climate </w:t>
      </w:r>
      <w:r w:rsidR="0083358B">
        <w:rPr>
          <w:rFonts w:ascii="Times New Roman" w:hAnsi="Times New Roman" w:cs="Times New Roman"/>
          <w:sz w:val="24"/>
          <w:szCs w:val="24"/>
        </w:rPr>
        <w:t>variables</w:t>
      </w:r>
      <w:r w:rsidR="0083358B">
        <w:rPr>
          <w:rFonts w:ascii="Times New Roman" w:hAnsi="Times New Roman" w:cs="Times New Roman"/>
          <w:sz w:val="24"/>
          <w:szCs w:val="24"/>
        </w:rPr>
        <w:t>, year was generally as frequently important as mean temperature but had lower effect sizes.</w:t>
      </w:r>
      <w:r w:rsidR="003233A7">
        <w:rPr>
          <w:rFonts w:ascii="Times New Roman" w:hAnsi="Times New Roman" w:cs="Times New Roman"/>
          <w:sz w:val="24"/>
          <w:szCs w:val="24"/>
        </w:rPr>
        <w:t xml:space="preserve"> It was more frequently important compared to SD temperature and previous or current precipitation and tended to have higher effect sizes than those 3 individual climate variables on guild richness and on the majority of the focal species.</w:t>
      </w:r>
    </w:p>
    <w:p w14:paraId="1987D388" w14:textId="04953181" w:rsidR="003C599E" w:rsidRPr="00C7371C" w:rsidRDefault="003C599E" w:rsidP="007A1808">
      <w:pPr>
        <w:spacing w:line="276" w:lineRule="auto"/>
        <w:rPr>
          <w:rFonts w:ascii="Times New Roman" w:hAnsi="Times New Roman" w:cs="Times New Roman"/>
          <w:b/>
          <w:bCs/>
          <w:sz w:val="24"/>
          <w:szCs w:val="24"/>
        </w:rPr>
      </w:pPr>
      <w:r w:rsidRPr="00D113FF">
        <w:rPr>
          <w:rFonts w:ascii="Times New Roman" w:hAnsi="Times New Roman" w:cs="Times New Roman"/>
          <w:b/>
          <w:bCs/>
          <w:sz w:val="24"/>
          <w:szCs w:val="24"/>
          <w:highlight w:val="green"/>
        </w:rPr>
        <w:t xml:space="preserve">Two-way interactions with </w:t>
      </w:r>
      <w:commentRangeStart w:id="16"/>
      <w:r w:rsidRPr="00D113FF">
        <w:rPr>
          <w:rFonts w:ascii="Times New Roman" w:hAnsi="Times New Roman" w:cs="Times New Roman"/>
          <w:b/>
          <w:bCs/>
          <w:sz w:val="24"/>
          <w:szCs w:val="24"/>
          <w:highlight w:val="green"/>
        </w:rPr>
        <w:t>latitude</w:t>
      </w:r>
      <w:commentRangeEnd w:id="16"/>
      <w:r w:rsidR="00D113FF">
        <w:rPr>
          <w:rStyle w:val="CommentReference"/>
        </w:rPr>
        <w:commentReference w:id="16"/>
      </w:r>
    </w:p>
    <w:p w14:paraId="0AB1C254" w14:textId="0FF29B8F" w:rsidR="00EE2C65" w:rsidRDefault="00D54FCD"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00EE2C65">
        <w:rPr>
          <w:rFonts w:ascii="Times New Roman" w:hAnsi="Times New Roman" w:cs="Times New Roman"/>
          <w:sz w:val="24"/>
          <w:szCs w:val="24"/>
        </w:rPr>
        <w:t>Overall species richness, south guild richness, trailing guild richness, general guild richness, and certain focal forest songbird species</w:t>
      </w:r>
      <w:r>
        <w:rPr>
          <w:rFonts w:ascii="Times New Roman" w:hAnsi="Times New Roman" w:cs="Times New Roman"/>
          <w:sz w:val="24"/>
          <w:szCs w:val="24"/>
        </w:rPr>
        <w:t xml:space="preserve"> </w:t>
      </w:r>
      <w:r w:rsidR="00D55FEE">
        <w:rPr>
          <w:rFonts w:ascii="Times New Roman" w:hAnsi="Times New Roman" w:cs="Times New Roman"/>
          <w:sz w:val="24"/>
          <w:szCs w:val="24"/>
        </w:rPr>
        <w:t>had significant two-way interactions with SD temperature and latitude</w:t>
      </w:r>
      <w:r>
        <w:rPr>
          <w:rFonts w:ascii="Times New Roman" w:hAnsi="Times New Roman" w:cs="Times New Roman"/>
          <w:sz w:val="24"/>
          <w:szCs w:val="24"/>
        </w:rPr>
        <w:t xml:space="preserve">, with </w:t>
      </w:r>
      <w:r>
        <w:rPr>
          <w:rFonts w:ascii="Times New Roman" w:hAnsi="Times New Roman" w:cs="Times New Roman"/>
          <w:sz w:val="24"/>
          <w:szCs w:val="24"/>
        </w:rPr>
        <w:t>differences among the 4 guild designations</w:t>
      </w:r>
      <w:r>
        <w:rPr>
          <w:rFonts w:ascii="Times New Roman" w:hAnsi="Times New Roman" w:cs="Times New Roman"/>
          <w:sz w:val="24"/>
          <w:szCs w:val="24"/>
        </w:rPr>
        <w:t>.</w:t>
      </w:r>
      <w:r w:rsidR="00EE2C65">
        <w:rPr>
          <w:rFonts w:ascii="Times New Roman" w:hAnsi="Times New Roman" w:cs="Times New Roman"/>
          <w:sz w:val="24"/>
          <w:szCs w:val="24"/>
        </w:rPr>
        <w:t xml:space="preserve">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w:t>
      </w:r>
      <w:r w:rsidR="00EE2C65">
        <w:rPr>
          <w:rFonts w:ascii="Times New Roman" w:hAnsi="Times New Roman" w:cs="Times New Roman"/>
          <w:sz w:val="24"/>
          <w:szCs w:val="24"/>
        </w:rPr>
        <w:lastRenderedPageBreak/>
        <w:t xml:space="preserve">and a positive relationship in the Southern Appalachians; and </w:t>
      </w:r>
      <w:r w:rsidR="000962F3">
        <w:rPr>
          <w:rFonts w:ascii="Times New Roman" w:hAnsi="Times New Roman" w:cs="Times New Roman"/>
          <w:sz w:val="24"/>
          <w:szCs w:val="24"/>
        </w:rPr>
        <w:t>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w:t>
      </w:r>
      <w:r w:rsidR="00C179EB">
        <w:rPr>
          <w:rFonts w:ascii="Times New Roman" w:hAnsi="Times New Roman" w:cs="Times New Roman"/>
          <w:sz w:val="24"/>
          <w:szCs w:val="24"/>
        </w:rPr>
        <w:t xml:space="preserve"> (south guild)</w:t>
      </w:r>
      <w:r w:rsidR="000962F3">
        <w:rPr>
          <w:rFonts w:ascii="Times New Roman" w:hAnsi="Times New Roman" w:cs="Times New Roman"/>
          <w:sz w:val="24"/>
          <w:szCs w:val="24"/>
        </w:rPr>
        <w:t>, blackburnian warbler</w:t>
      </w:r>
      <w:r w:rsidR="00C179EB">
        <w:rPr>
          <w:rFonts w:ascii="Times New Roman" w:hAnsi="Times New Roman" w:cs="Times New Roman"/>
          <w:sz w:val="24"/>
          <w:szCs w:val="24"/>
        </w:rPr>
        <w:t xml:space="preserve"> (trailing guild)</w:t>
      </w:r>
      <w:r w:rsidR="000962F3">
        <w:rPr>
          <w:rFonts w:ascii="Times New Roman" w:hAnsi="Times New Roman" w:cs="Times New Roman"/>
          <w:sz w:val="24"/>
          <w:szCs w:val="24"/>
        </w:rPr>
        <w:t>, black-throated green warbler</w:t>
      </w:r>
      <w:r w:rsidR="00C179EB">
        <w:rPr>
          <w:rFonts w:ascii="Times New Roman" w:hAnsi="Times New Roman" w:cs="Times New Roman"/>
          <w:sz w:val="24"/>
          <w:szCs w:val="24"/>
        </w:rPr>
        <w:t xml:space="preserve"> </w:t>
      </w:r>
      <w:r w:rsidR="00C179EB">
        <w:rPr>
          <w:rFonts w:ascii="Times New Roman" w:hAnsi="Times New Roman" w:cs="Times New Roman"/>
          <w:sz w:val="24"/>
          <w:szCs w:val="24"/>
        </w:rPr>
        <w:t>(trailing guild)</w:t>
      </w:r>
      <w:r w:rsidR="000962F3">
        <w:rPr>
          <w:rFonts w:ascii="Times New Roman" w:hAnsi="Times New Roman" w:cs="Times New Roman"/>
          <w:sz w:val="24"/>
          <w:szCs w:val="24"/>
        </w:rPr>
        <w:t>, veery</w:t>
      </w:r>
      <w:r w:rsidR="00C179EB">
        <w:rPr>
          <w:rFonts w:ascii="Times New Roman" w:hAnsi="Times New Roman" w:cs="Times New Roman"/>
          <w:sz w:val="24"/>
          <w:szCs w:val="24"/>
        </w:rPr>
        <w:t xml:space="preserve"> </w:t>
      </w:r>
      <w:r w:rsidR="00C179EB">
        <w:rPr>
          <w:rFonts w:ascii="Times New Roman" w:hAnsi="Times New Roman" w:cs="Times New Roman"/>
          <w:sz w:val="24"/>
          <w:szCs w:val="24"/>
        </w:rPr>
        <w:t>(trailing guild)</w:t>
      </w:r>
      <w:r w:rsidR="000962F3">
        <w:rPr>
          <w:rFonts w:ascii="Times New Roman" w:hAnsi="Times New Roman" w:cs="Times New Roman"/>
          <w:sz w:val="24"/>
          <w:szCs w:val="24"/>
        </w:rPr>
        <w:t>, and American redstart</w:t>
      </w:r>
      <w:r w:rsidR="00C179EB">
        <w:rPr>
          <w:rFonts w:ascii="Times New Roman" w:hAnsi="Times New Roman" w:cs="Times New Roman"/>
          <w:sz w:val="24"/>
          <w:szCs w:val="24"/>
        </w:rPr>
        <w:t xml:space="preserve"> (general guild)</w:t>
      </w:r>
      <w:r w:rsidR="000962F3">
        <w:rPr>
          <w:rFonts w:ascii="Times New Roman" w:hAnsi="Times New Roman" w:cs="Times New Roman"/>
          <w:sz w:val="24"/>
          <w:szCs w:val="24"/>
        </w:rPr>
        <w:t>.</w:t>
      </w:r>
    </w:p>
    <w:p w14:paraId="4D4D30FE" w14:textId="0DCA9C61" w:rsidR="00925375" w:rsidRDefault="00925375" w:rsidP="00925375">
      <w:pPr>
        <w:spacing w:line="276" w:lineRule="auto"/>
        <w:rPr>
          <w:rFonts w:ascii="Times New Roman" w:hAnsi="Times New Roman" w:cs="Times New Roman"/>
          <w:sz w:val="24"/>
          <w:szCs w:val="24"/>
        </w:rPr>
      </w:pPr>
      <w:r>
        <w:rPr>
          <w:rFonts w:ascii="Times New Roman" w:hAnsi="Times New Roman" w:cs="Times New Roman"/>
          <w:sz w:val="24"/>
          <w:szCs w:val="24"/>
        </w:rPr>
        <w:tab/>
        <w:t>Overall species richness</w:t>
      </w:r>
      <w:r>
        <w:rPr>
          <w:rFonts w:ascii="Times New Roman" w:hAnsi="Times New Roman" w:cs="Times New Roman"/>
          <w:sz w:val="24"/>
          <w:szCs w:val="24"/>
        </w:rPr>
        <w:t xml:space="preserve"> and several</w:t>
      </w:r>
      <w:r>
        <w:rPr>
          <w:rFonts w:ascii="Times New Roman" w:hAnsi="Times New Roman" w:cs="Times New Roman"/>
          <w:sz w:val="24"/>
          <w:szCs w:val="24"/>
        </w:rPr>
        <w:t xml:space="preserve"> focal forest songbird species had significant two-way interactions with </w:t>
      </w:r>
      <w:r>
        <w:rPr>
          <w:rFonts w:ascii="Times New Roman" w:hAnsi="Times New Roman" w:cs="Times New Roman"/>
          <w:sz w:val="24"/>
          <w:szCs w:val="24"/>
        </w:rPr>
        <w:t>current precipitation</w:t>
      </w:r>
      <w:r>
        <w:rPr>
          <w:rFonts w:ascii="Times New Roman" w:hAnsi="Times New Roman" w:cs="Times New Roman"/>
          <w:sz w:val="24"/>
          <w:szCs w:val="24"/>
        </w:rPr>
        <w:t xml:space="preserve"> and latitude</w:t>
      </w:r>
      <w:r>
        <w:rPr>
          <w:rFonts w:ascii="Times New Roman" w:hAnsi="Times New Roman" w:cs="Times New Roman"/>
          <w:sz w:val="24"/>
          <w:szCs w:val="24"/>
        </w:rPr>
        <w:t>, but trends in guild richness were either insignificant or showed little change across latitudes</w:t>
      </w:r>
      <w:r>
        <w:rPr>
          <w:rFonts w:ascii="Times New Roman" w:hAnsi="Times New Roman" w:cs="Times New Roman"/>
          <w:sz w:val="24"/>
          <w:szCs w:val="24"/>
        </w:rPr>
        <w:t xml:space="preserve">. </w:t>
      </w:r>
      <w:r>
        <w:rPr>
          <w:rFonts w:ascii="Times New Roman" w:hAnsi="Times New Roman" w:cs="Times New Roman"/>
          <w:sz w:val="24"/>
          <w:szCs w:val="24"/>
        </w:rPr>
        <w:t>For overall species richness, t</w:t>
      </w:r>
      <w:r>
        <w:rPr>
          <w:rFonts w:ascii="Times New Roman" w:hAnsi="Times New Roman" w:cs="Times New Roman"/>
          <w:sz w:val="24"/>
          <w:szCs w:val="24"/>
        </w:rPr>
        <w:t xml:space="preserve">he effect of </w:t>
      </w:r>
      <w:r>
        <w:rPr>
          <w:rFonts w:ascii="Times New Roman" w:hAnsi="Times New Roman" w:cs="Times New Roman"/>
          <w:sz w:val="24"/>
          <w:szCs w:val="24"/>
        </w:rPr>
        <w:t>current precipitation</w:t>
      </w:r>
      <w:r>
        <w:rPr>
          <w:rFonts w:ascii="Times New Roman" w:hAnsi="Times New Roman" w:cs="Times New Roman"/>
          <w:sz w:val="24"/>
          <w:szCs w:val="24"/>
        </w:rPr>
        <w:t xml:space="preserve"> depended on latitude, such that </w:t>
      </w:r>
      <w:r>
        <w:rPr>
          <w:rFonts w:ascii="Times New Roman" w:hAnsi="Times New Roman" w:cs="Times New Roman"/>
          <w:sz w:val="24"/>
          <w:szCs w:val="24"/>
        </w:rPr>
        <w:t xml:space="preserve">there was no relationship in the Northern Appalachians, a negative relationship in the Central Appalachians, and a stronger negative relationship in the Southern Appalachians. </w:t>
      </w:r>
      <w:r w:rsidR="00F65C00">
        <w:rPr>
          <w:rFonts w:ascii="Times New Roman" w:hAnsi="Times New Roman" w:cs="Times New Roman"/>
          <w:sz w:val="24"/>
          <w:szCs w:val="24"/>
        </w:rPr>
        <w:t xml:space="preserve">There did not appear to be consistent trends among the species within each guild designation;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thrush, worm-eating warbler, </w:t>
      </w:r>
      <w:r w:rsidR="00F65C00">
        <w:rPr>
          <w:rFonts w:ascii="Times New Roman" w:hAnsi="Times New Roman" w:cs="Times New Roman"/>
          <w:sz w:val="24"/>
          <w:szCs w:val="24"/>
        </w:rPr>
        <w:t>American redstart, and wood thrush had significant relationships with current precipitation in either the Northern or Southern Appalachians, while black-throated green warbler exhibited an increasingly stronger positive relationship going from the Northern to Southern Appalachians.</w:t>
      </w:r>
    </w:p>
    <w:p w14:paraId="548F67FA" w14:textId="5C35C579" w:rsidR="00F65C00" w:rsidRDefault="00F65C00" w:rsidP="00F65C0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Overall species richness, trailing guild richness, general guild richness, and certain focal forest songbird species had significant two-way interactions with </w:t>
      </w:r>
      <w:r>
        <w:rPr>
          <w:rFonts w:ascii="Times New Roman" w:hAnsi="Times New Roman" w:cs="Times New Roman"/>
          <w:sz w:val="24"/>
          <w:szCs w:val="24"/>
        </w:rPr>
        <w:t>previous precipitation</w:t>
      </w:r>
      <w:r>
        <w:rPr>
          <w:rFonts w:ascii="Times New Roman" w:hAnsi="Times New Roman" w:cs="Times New Roman"/>
          <w:sz w:val="24"/>
          <w:szCs w:val="24"/>
        </w:rPr>
        <w:t xml:space="preserve"> and latitude, with differences </w:t>
      </w:r>
      <w:r>
        <w:rPr>
          <w:rFonts w:ascii="Times New Roman" w:hAnsi="Times New Roman" w:cs="Times New Roman"/>
          <w:sz w:val="24"/>
          <w:szCs w:val="24"/>
        </w:rPr>
        <w:t>between the trailing and general guilds</w:t>
      </w:r>
      <w:r>
        <w:rPr>
          <w:rFonts w:ascii="Times New Roman" w:hAnsi="Times New Roman" w:cs="Times New Roman"/>
          <w:sz w:val="24"/>
          <w:szCs w:val="24"/>
        </w:rPr>
        <w:t xml:space="preserve">. The effect of </w:t>
      </w:r>
      <w:r>
        <w:rPr>
          <w:rFonts w:ascii="Times New Roman" w:hAnsi="Times New Roman" w:cs="Times New Roman"/>
          <w:sz w:val="24"/>
          <w:szCs w:val="24"/>
        </w:rPr>
        <w:t>previous precipitation</w:t>
      </w:r>
      <w:r>
        <w:rPr>
          <w:rFonts w:ascii="Times New Roman" w:hAnsi="Times New Roman" w:cs="Times New Roman"/>
          <w:sz w:val="24"/>
          <w:szCs w:val="24"/>
        </w:rPr>
        <w:t xml:space="preserve"> depended on latitude, such that: overall species richness had a</w:t>
      </w:r>
      <w:r>
        <w:rPr>
          <w:rFonts w:ascii="Times New Roman" w:hAnsi="Times New Roman" w:cs="Times New Roman"/>
          <w:sz w:val="24"/>
          <w:szCs w:val="24"/>
        </w:rPr>
        <w:t xml:space="preserve">n increasingly stronger </w:t>
      </w:r>
      <w:r>
        <w:rPr>
          <w:rFonts w:ascii="Times New Roman" w:hAnsi="Times New Roman" w:cs="Times New Roman"/>
          <w:sz w:val="24"/>
          <w:szCs w:val="24"/>
        </w:rPr>
        <w:t xml:space="preserve">negative relationship </w:t>
      </w:r>
      <w:r>
        <w:rPr>
          <w:rFonts w:ascii="Times New Roman" w:hAnsi="Times New Roman" w:cs="Times New Roman"/>
          <w:sz w:val="24"/>
          <w:szCs w:val="24"/>
        </w:rPr>
        <w:t>going from the Northern to Southern Appalachians</w:t>
      </w:r>
      <w:r>
        <w:rPr>
          <w:rFonts w:ascii="Times New Roman" w:hAnsi="Times New Roman" w:cs="Times New Roman"/>
          <w:sz w:val="24"/>
          <w:szCs w:val="24"/>
        </w:rPr>
        <w:t xml:space="preserve">; </w:t>
      </w:r>
      <w:r>
        <w:rPr>
          <w:rFonts w:ascii="Times New Roman" w:hAnsi="Times New Roman" w:cs="Times New Roman"/>
          <w:sz w:val="24"/>
          <w:szCs w:val="24"/>
        </w:rPr>
        <w:t xml:space="preserve">trailing guild richness had an increasingly weaker positive relationship </w:t>
      </w:r>
      <w:r>
        <w:rPr>
          <w:rFonts w:ascii="Times New Roman" w:hAnsi="Times New Roman" w:cs="Times New Roman"/>
          <w:sz w:val="24"/>
          <w:szCs w:val="24"/>
        </w:rPr>
        <w:t>going from the Northern to Southern Appalachians</w:t>
      </w:r>
      <w:r>
        <w:rPr>
          <w:rFonts w:ascii="Times New Roman" w:hAnsi="Times New Roman" w:cs="Times New Roman"/>
          <w:sz w:val="24"/>
          <w:szCs w:val="24"/>
        </w:rPr>
        <w:t>;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w:t>
      </w:r>
      <w:r w:rsidR="00DB56B7">
        <w:rPr>
          <w:rFonts w:ascii="Times New Roman" w:hAnsi="Times New Roman" w:cs="Times New Roman"/>
          <w:sz w:val="24"/>
          <w:szCs w:val="24"/>
        </w:rPr>
        <w:t xml:space="preserve"> consistently.</w:t>
      </w:r>
    </w:p>
    <w:p w14:paraId="6429E185" w14:textId="54434854" w:rsidR="00FE1E81" w:rsidRDefault="00994593" w:rsidP="00DB56B7">
      <w:pPr>
        <w:spacing w:line="276" w:lineRule="auto"/>
        <w:ind w:firstLine="720"/>
        <w:rPr>
          <w:rFonts w:ascii="Times New Roman" w:hAnsi="Times New Roman" w:cs="Times New Roman"/>
          <w:sz w:val="24"/>
          <w:szCs w:val="24"/>
        </w:rPr>
      </w:pPr>
      <w:r>
        <w:rPr>
          <w:rFonts w:ascii="Times New Roman" w:hAnsi="Times New Roman" w:cs="Times New Roman"/>
          <w:sz w:val="24"/>
          <w:szCs w:val="24"/>
        </w:rPr>
        <w:t>Temporal trends in overall species richness, north guild richness, south guild richness, general guild richness, and certain focal forest songbird species var</w:t>
      </w:r>
      <w:r w:rsidR="00E27968">
        <w:rPr>
          <w:rFonts w:ascii="Times New Roman" w:hAnsi="Times New Roman" w:cs="Times New Roman"/>
          <w:sz w:val="24"/>
          <w:szCs w:val="24"/>
        </w:rPr>
        <w:t>ied</w:t>
      </w:r>
      <w:r>
        <w:rPr>
          <w:rFonts w:ascii="Times New Roman" w:hAnsi="Times New Roman" w:cs="Times New Roman"/>
          <w:sz w:val="24"/>
          <w:szCs w:val="24"/>
        </w:rPr>
        <w:t xml:space="preserve"> among latitudes, with differences among the 4 guild designations.</w:t>
      </w:r>
      <w:r w:rsidR="00365A76">
        <w:rPr>
          <w:rFonts w:ascii="Times New Roman" w:hAnsi="Times New Roman" w:cs="Times New Roman"/>
          <w:sz w:val="24"/>
          <w:szCs w:val="24"/>
        </w:rPr>
        <w:t xml:space="preserve"> </w:t>
      </w:r>
      <w:r w:rsidR="00365A76">
        <w:rPr>
          <w:rFonts w:ascii="Times New Roman" w:hAnsi="Times New Roman" w:cs="Times New Roman"/>
          <w:sz w:val="24"/>
          <w:szCs w:val="24"/>
        </w:rPr>
        <w:t xml:space="preserve">The effect of </w:t>
      </w:r>
      <w:r w:rsidR="00365A76">
        <w:rPr>
          <w:rFonts w:ascii="Times New Roman" w:hAnsi="Times New Roman" w:cs="Times New Roman"/>
          <w:sz w:val="24"/>
          <w:szCs w:val="24"/>
        </w:rPr>
        <w:t>year</w:t>
      </w:r>
      <w:r w:rsidR="00365A76">
        <w:rPr>
          <w:rFonts w:ascii="Times New Roman" w:hAnsi="Times New Roman" w:cs="Times New Roman"/>
          <w:sz w:val="24"/>
          <w:szCs w:val="24"/>
        </w:rPr>
        <w:t xml:space="preserve"> depended on latitude, such that:</w:t>
      </w:r>
      <w:r w:rsidR="00365A76">
        <w:rPr>
          <w:rFonts w:ascii="Times New Roman" w:hAnsi="Times New Roman" w:cs="Times New Roman"/>
          <w:sz w:val="24"/>
          <w:szCs w:val="24"/>
        </w:rPr>
        <w:t xml:space="preserve"> overall species richness was declining over time in the Northern Appalachians, showed no change in the Central Appalachians, and was increasing over time in the Southern Appalachians; north guild richness is increasing at a slower rate in the Central Appalachians compared to the Northern Appalachians; south guild richness is declining at a faster rate in the Southern Appalachians compared to the Central Appalachians; and general guild richness was declining at a slower rate in the Central Appalachians compared to the Northern Appalachians but showed no change in the Southern Appalachians. </w:t>
      </w:r>
      <w:proofErr w:type="spellStart"/>
      <w:r w:rsidR="00365A76">
        <w:rPr>
          <w:rFonts w:ascii="Times New Roman" w:hAnsi="Times New Roman" w:cs="Times New Roman"/>
          <w:sz w:val="24"/>
          <w:szCs w:val="24"/>
        </w:rPr>
        <w:t>Swainson’s</w:t>
      </w:r>
      <w:proofErr w:type="spellEnd"/>
      <w:r w:rsidR="00365A76">
        <w:rPr>
          <w:rFonts w:ascii="Times New Roman" w:hAnsi="Times New Roman" w:cs="Times New Roman"/>
          <w:sz w:val="24"/>
          <w:szCs w:val="24"/>
        </w:rPr>
        <w:t xml:space="preserve"> thrush and American redstart abundance followed the same temporal trends as their respective guild designations, whereas the 3 south guild species are all declining over time in the Central Appalachians but not the Southern Appalachians.</w:t>
      </w:r>
    </w:p>
    <w:p w14:paraId="067C226A" w14:textId="480348EF" w:rsidR="003C599E" w:rsidRPr="00C7371C" w:rsidRDefault="003C599E" w:rsidP="003C599E">
      <w:pPr>
        <w:spacing w:line="276" w:lineRule="auto"/>
        <w:rPr>
          <w:rFonts w:ascii="Times New Roman" w:hAnsi="Times New Roman" w:cs="Times New Roman"/>
          <w:b/>
          <w:bCs/>
          <w:sz w:val="24"/>
          <w:szCs w:val="24"/>
        </w:rPr>
      </w:pPr>
      <w:r w:rsidRPr="00323FF1">
        <w:rPr>
          <w:rFonts w:ascii="Times New Roman" w:hAnsi="Times New Roman" w:cs="Times New Roman"/>
          <w:b/>
          <w:bCs/>
          <w:sz w:val="24"/>
          <w:szCs w:val="24"/>
          <w:highlight w:val="green"/>
        </w:rPr>
        <w:lastRenderedPageBreak/>
        <w:t>Two-way interactions</w:t>
      </w:r>
      <w:r w:rsidRPr="00C7371C">
        <w:rPr>
          <w:rFonts w:ascii="Times New Roman" w:hAnsi="Times New Roman" w:cs="Times New Roman"/>
          <w:b/>
          <w:bCs/>
          <w:sz w:val="24"/>
          <w:szCs w:val="24"/>
        </w:rPr>
        <w:t xml:space="preserve"> with </w:t>
      </w:r>
      <w:commentRangeStart w:id="17"/>
      <w:r w:rsidRPr="00C7371C">
        <w:rPr>
          <w:rFonts w:ascii="Times New Roman" w:hAnsi="Times New Roman" w:cs="Times New Roman"/>
          <w:b/>
          <w:bCs/>
          <w:sz w:val="24"/>
          <w:szCs w:val="24"/>
        </w:rPr>
        <w:t>elevation</w:t>
      </w:r>
      <w:commentRangeEnd w:id="17"/>
      <w:r w:rsidR="00C37E93">
        <w:rPr>
          <w:rStyle w:val="CommentReference"/>
        </w:rPr>
        <w:commentReference w:id="17"/>
      </w:r>
    </w:p>
    <w:p w14:paraId="46B08932" w14:textId="6B4C032A" w:rsidR="00FB15ED" w:rsidRPr="00323FF1" w:rsidRDefault="00FB15ED" w:rsidP="00FB15ED">
      <w:pPr>
        <w:spacing w:line="276" w:lineRule="auto"/>
        <w:ind w:firstLine="720"/>
        <w:rPr>
          <w:rFonts w:ascii="Times New Roman" w:hAnsi="Times New Roman" w:cs="Times New Roman"/>
          <w:sz w:val="24"/>
          <w:szCs w:val="24"/>
        </w:rPr>
      </w:pPr>
      <w:r w:rsidRPr="00323FF1">
        <w:rPr>
          <w:rFonts w:ascii="Times New Roman" w:hAnsi="Times New Roman" w:cs="Times New Roman"/>
          <w:sz w:val="24"/>
          <w:szCs w:val="24"/>
        </w:rPr>
        <w:t xml:space="preserve">Overall species richness, south guild richness, trailing guild richness, general guild richness, and certain focal forest songbird species had significant two-way interactions with </w:t>
      </w:r>
      <w:r w:rsidRPr="00323FF1">
        <w:rPr>
          <w:rFonts w:ascii="Times New Roman" w:hAnsi="Times New Roman" w:cs="Times New Roman"/>
          <w:sz w:val="24"/>
          <w:szCs w:val="24"/>
        </w:rPr>
        <w:t xml:space="preserve">mean </w:t>
      </w:r>
      <w:r w:rsidRPr="00323FF1">
        <w:rPr>
          <w:rFonts w:ascii="Times New Roman" w:hAnsi="Times New Roman" w:cs="Times New Roman"/>
          <w:sz w:val="24"/>
          <w:szCs w:val="24"/>
        </w:rPr>
        <w:t xml:space="preserve">temperature and </w:t>
      </w:r>
      <w:r w:rsidRPr="00323FF1">
        <w:rPr>
          <w:rFonts w:ascii="Times New Roman" w:hAnsi="Times New Roman" w:cs="Times New Roman"/>
          <w:sz w:val="24"/>
          <w:szCs w:val="24"/>
        </w:rPr>
        <w:t>elevation</w:t>
      </w:r>
      <w:r w:rsidRPr="00323FF1">
        <w:rPr>
          <w:rFonts w:ascii="Times New Roman" w:hAnsi="Times New Roman" w:cs="Times New Roman"/>
          <w:sz w:val="24"/>
          <w:szCs w:val="24"/>
        </w:rPr>
        <w:t xml:space="preserve">, with differences among the guild designations. The effect of </w:t>
      </w:r>
      <w:r w:rsidRPr="00323FF1">
        <w:rPr>
          <w:rFonts w:ascii="Times New Roman" w:hAnsi="Times New Roman" w:cs="Times New Roman"/>
          <w:sz w:val="24"/>
          <w:szCs w:val="24"/>
        </w:rPr>
        <w:t>mean</w:t>
      </w:r>
      <w:r w:rsidRPr="00323FF1">
        <w:rPr>
          <w:rFonts w:ascii="Times New Roman" w:hAnsi="Times New Roman" w:cs="Times New Roman"/>
          <w:sz w:val="24"/>
          <w:szCs w:val="24"/>
        </w:rPr>
        <w:t xml:space="preserve"> temperature depended on elevation, such that: overall species richness </w:t>
      </w:r>
      <w:r w:rsidRPr="00323FF1">
        <w:rPr>
          <w:rFonts w:ascii="Times New Roman" w:hAnsi="Times New Roman" w:cs="Times New Roman"/>
          <w:sz w:val="24"/>
          <w:szCs w:val="24"/>
        </w:rPr>
        <w:t xml:space="preserve">and south guild richness both </w:t>
      </w:r>
      <w:r w:rsidRPr="00323FF1">
        <w:rPr>
          <w:rFonts w:ascii="Times New Roman" w:hAnsi="Times New Roman" w:cs="Times New Roman"/>
          <w:sz w:val="24"/>
          <w:szCs w:val="24"/>
        </w:rPr>
        <w:t>had</w:t>
      </w:r>
      <w:r w:rsidRPr="00323FF1">
        <w:rPr>
          <w:rFonts w:ascii="Times New Roman" w:hAnsi="Times New Roman" w:cs="Times New Roman"/>
          <w:sz w:val="24"/>
          <w:szCs w:val="24"/>
        </w:rPr>
        <w:t xml:space="preserve"> increasingly</w:t>
      </w:r>
      <w:r w:rsidRPr="00323FF1">
        <w:rPr>
          <w:rFonts w:ascii="Times New Roman" w:hAnsi="Times New Roman" w:cs="Times New Roman"/>
          <w:sz w:val="24"/>
          <w:szCs w:val="24"/>
        </w:rPr>
        <w:t xml:space="preserve"> weaker </w:t>
      </w:r>
      <w:r w:rsidRPr="00323FF1">
        <w:rPr>
          <w:rFonts w:ascii="Times New Roman" w:hAnsi="Times New Roman" w:cs="Times New Roman"/>
          <w:sz w:val="24"/>
          <w:szCs w:val="24"/>
        </w:rPr>
        <w:t>positive</w:t>
      </w:r>
      <w:r w:rsidRPr="00323FF1">
        <w:rPr>
          <w:rFonts w:ascii="Times New Roman" w:hAnsi="Times New Roman" w:cs="Times New Roman"/>
          <w:sz w:val="24"/>
          <w:szCs w:val="24"/>
        </w:rPr>
        <w:t xml:space="preserve"> relationship</w:t>
      </w:r>
      <w:r w:rsidRPr="00323FF1">
        <w:rPr>
          <w:rFonts w:ascii="Times New Roman" w:hAnsi="Times New Roman" w:cs="Times New Roman"/>
          <w:sz w:val="24"/>
          <w:szCs w:val="24"/>
        </w:rPr>
        <w:t>s</w:t>
      </w:r>
      <w:r w:rsidRPr="00323FF1">
        <w:rPr>
          <w:rFonts w:ascii="Times New Roman" w:hAnsi="Times New Roman" w:cs="Times New Roman"/>
          <w:sz w:val="24"/>
          <w:szCs w:val="24"/>
        </w:rPr>
        <w:t xml:space="preserve"> </w:t>
      </w:r>
      <w:r w:rsidRPr="00323FF1">
        <w:rPr>
          <w:rFonts w:ascii="Times New Roman" w:hAnsi="Times New Roman" w:cs="Times New Roman"/>
          <w:sz w:val="24"/>
          <w:szCs w:val="24"/>
        </w:rPr>
        <w:t>going from lower to higher elevations</w:t>
      </w:r>
      <w:r w:rsidRPr="00323FF1">
        <w:rPr>
          <w:rFonts w:ascii="Times New Roman" w:hAnsi="Times New Roman" w:cs="Times New Roman"/>
          <w:sz w:val="24"/>
          <w:szCs w:val="24"/>
        </w:rPr>
        <w:t>; trailing guild richness had a</w:t>
      </w:r>
      <w:r w:rsidRPr="00323FF1">
        <w:rPr>
          <w:rFonts w:ascii="Times New Roman" w:hAnsi="Times New Roman" w:cs="Times New Roman"/>
          <w:sz w:val="24"/>
          <w:szCs w:val="24"/>
        </w:rPr>
        <w:t>n increasingly weaker</w:t>
      </w:r>
      <w:r w:rsidRPr="00323FF1">
        <w:rPr>
          <w:rFonts w:ascii="Times New Roman" w:hAnsi="Times New Roman" w:cs="Times New Roman"/>
          <w:sz w:val="24"/>
          <w:szCs w:val="24"/>
        </w:rPr>
        <w:t xml:space="preserve"> negative relationship </w:t>
      </w:r>
      <w:r w:rsidRPr="00323FF1">
        <w:rPr>
          <w:rFonts w:ascii="Times New Roman" w:hAnsi="Times New Roman" w:cs="Times New Roman"/>
          <w:sz w:val="24"/>
          <w:szCs w:val="24"/>
        </w:rPr>
        <w:t>going from lower to higher elevations</w:t>
      </w:r>
      <w:r w:rsidRPr="00323FF1">
        <w:rPr>
          <w:rFonts w:ascii="Times New Roman" w:hAnsi="Times New Roman" w:cs="Times New Roman"/>
          <w:sz w:val="24"/>
          <w:szCs w:val="24"/>
        </w:rPr>
        <w:t xml:space="preserve">; and general guild richness had a </w:t>
      </w:r>
      <w:r w:rsidRPr="00323FF1">
        <w:rPr>
          <w:rFonts w:ascii="Times New Roman" w:hAnsi="Times New Roman" w:cs="Times New Roman"/>
          <w:sz w:val="24"/>
          <w:szCs w:val="24"/>
        </w:rPr>
        <w:t>positive</w:t>
      </w:r>
      <w:r w:rsidRPr="00323FF1">
        <w:rPr>
          <w:rFonts w:ascii="Times New Roman" w:hAnsi="Times New Roman" w:cs="Times New Roman"/>
          <w:sz w:val="24"/>
          <w:szCs w:val="24"/>
        </w:rPr>
        <w:t xml:space="preserve"> relationship </w:t>
      </w:r>
      <w:r w:rsidRPr="00323FF1">
        <w:rPr>
          <w:rFonts w:ascii="Times New Roman" w:hAnsi="Times New Roman" w:cs="Times New Roman"/>
          <w:sz w:val="24"/>
          <w:szCs w:val="24"/>
        </w:rPr>
        <w:t>that weakened at mid elevations but increased at high elevations</w:t>
      </w:r>
      <w:r w:rsidRPr="00323FF1">
        <w:rPr>
          <w:rFonts w:ascii="Times New Roman" w:hAnsi="Times New Roman" w:cs="Times New Roman"/>
          <w:sz w:val="24"/>
          <w:szCs w:val="24"/>
        </w:rPr>
        <w:t xml:space="preserve">. </w:t>
      </w:r>
      <w:r w:rsidRPr="00323FF1">
        <w:rPr>
          <w:rFonts w:ascii="Times New Roman" w:hAnsi="Times New Roman" w:cs="Times New Roman"/>
          <w:sz w:val="24"/>
          <w:szCs w:val="24"/>
        </w:rPr>
        <w:t>Some</w:t>
      </w:r>
      <w:r w:rsidRPr="00323FF1">
        <w:rPr>
          <w:rFonts w:ascii="Times New Roman" w:hAnsi="Times New Roman" w:cs="Times New Roman"/>
          <w:sz w:val="24"/>
          <w:szCs w:val="24"/>
        </w:rPr>
        <w:t xml:space="preserve"> focal species followed similar trends as their guild designations, </w:t>
      </w:r>
      <w:r w:rsidRPr="00323FF1">
        <w:rPr>
          <w:rFonts w:ascii="Times New Roman" w:hAnsi="Times New Roman" w:cs="Times New Roman"/>
          <w:sz w:val="24"/>
          <w:szCs w:val="24"/>
        </w:rPr>
        <w:t>such as</w:t>
      </w:r>
      <w:r w:rsidRPr="00323FF1">
        <w:rPr>
          <w:rFonts w:ascii="Times New Roman" w:hAnsi="Times New Roman" w:cs="Times New Roman"/>
          <w:sz w:val="24"/>
          <w:szCs w:val="24"/>
        </w:rPr>
        <w:t xml:space="preserve"> </w:t>
      </w:r>
      <w:r w:rsidRPr="00323FF1">
        <w:rPr>
          <w:rFonts w:ascii="Times New Roman" w:hAnsi="Times New Roman" w:cs="Times New Roman"/>
          <w:sz w:val="24"/>
          <w:szCs w:val="24"/>
        </w:rPr>
        <w:t>Acadian flycatcher</w:t>
      </w:r>
      <w:r w:rsidRPr="00323FF1">
        <w:rPr>
          <w:rFonts w:ascii="Times New Roman" w:hAnsi="Times New Roman" w:cs="Times New Roman"/>
          <w:sz w:val="24"/>
          <w:szCs w:val="24"/>
        </w:rPr>
        <w:t xml:space="preserve"> (south guild)</w:t>
      </w:r>
      <w:r w:rsidRPr="00323FF1">
        <w:rPr>
          <w:rFonts w:ascii="Times New Roman" w:hAnsi="Times New Roman" w:cs="Times New Roman"/>
          <w:sz w:val="24"/>
          <w:szCs w:val="24"/>
        </w:rPr>
        <w:t xml:space="preserve"> and</w:t>
      </w:r>
      <w:r w:rsidRPr="00323FF1">
        <w:rPr>
          <w:rFonts w:ascii="Times New Roman" w:hAnsi="Times New Roman" w:cs="Times New Roman"/>
          <w:sz w:val="24"/>
          <w:szCs w:val="24"/>
        </w:rPr>
        <w:t xml:space="preserve"> blackburnian warbler (trailing guild)</w:t>
      </w:r>
      <w:r w:rsidRPr="00323FF1">
        <w:rPr>
          <w:rFonts w:ascii="Times New Roman" w:hAnsi="Times New Roman" w:cs="Times New Roman"/>
          <w:sz w:val="24"/>
          <w:szCs w:val="24"/>
        </w:rPr>
        <w:t xml:space="preserve">, while others increased or decreased in effect size </w:t>
      </w:r>
      <w:r w:rsidRPr="00323FF1">
        <w:rPr>
          <w:rFonts w:ascii="Times New Roman" w:hAnsi="Times New Roman" w:cs="Times New Roman"/>
          <w:sz w:val="24"/>
          <w:szCs w:val="24"/>
        </w:rPr>
        <w:t>going from lower to higher elevations</w:t>
      </w:r>
      <w:r w:rsidRPr="00323FF1">
        <w:rPr>
          <w:rFonts w:ascii="Times New Roman" w:hAnsi="Times New Roman" w:cs="Times New Roman"/>
          <w:sz w:val="24"/>
          <w:szCs w:val="24"/>
        </w:rPr>
        <w:t xml:space="preserve"> in the opposite pattern as their guild designation, including hooded warbler, worm-eating warbler, and black-throated green warbler</w:t>
      </w:r>
      <w:r w:rsidRPr="00323FF1">
        <w:rPr>
          <w:rFonts w:ascii="Times New Roman" w:hAnsi="Times New Roman" w:cs="Times New Roman"/>
          <w:sz w:val="24"/>
          <w:szCs w:val="24"/>
        </w:rPr>
        <w:t>.</w:t>
      </w:r>
      <w:r w:rsidR="003F5A75" w:rsidRPr="00323FF1">
        <w:rPr>
          <w:rFonts w:ascii="Times New Roman" w:hAnsi="Times New Roman" w:cs="Times New Roman"/>
          <w:sz w:val="24"/>
          <w:szCs w:val="24"/>
        </w:rPr>
        <w:t xml:space="preserve"> Several of the trailing guild species only had significant relationships with mean temperature at mid or high elevations.</w:t>
      </w:r>
    </w:p>
    <w:p w14:paraId="79BA871B" w14:textId="6CF3C853" w:rsidR="00FC7076" w:rsidRPr="00323FF1" w:rsidRDefault="00FC7076" w:rsidP="00FB15ED">
      <w:pPr>
        <w:spacing w:line="276" w:lineRule="auto"/>
        <w:ind w:firstLine="720"/>
        <w:rPr>
          <w:rFonts w:ascii="Times New Roman" w:hAnsi="Times New Roman" w:cs="Times New Roman"/>
          <w:sz w:val="24"/>
          <w:szCs w:val="24"/>
        </w:rPr>
      </w:pPr>
      <w:r w:rsidRPr="00323FF1">
        <w:rPr>
          <w:rFonts w:ascii="Times New Roman" w:hAnsi="Times New Roman" w:cs="Times New Roman"/>
          <w:sz w:val="24"/>
          <w:szCs w:val="24"/>
        </w:rPr>
        <w:t xml:space="preserve">Overall species richness, </w:t>
      </w:r>
      <w:r w:rsidR="00E812F5" w:rsidRPr="00323FF1">
        <w:rPr>
          <w:rFonts w:ascii="Times New Roman" w:hAnsi="Times New Roman" w:cs="Times New Roman"/>
          <w:sz w:val="24"/>
          <w:szCs w:val="24"/>
        </w:rPr>
        <w:t xml:space="preserve">north guild richness, </w:t>
      </w:r>
      <w:r w:rsidRPr="00323FF1">
        <w:rPr>
          <w:rFonts w:ascii="Times New Roman" w:hAnsi="Times New Roman" w:cs="Times New Roman"/>
          <w:sz w:val="24"/>
          <w:szCs w:val="24"/>
        </w:rPr>
        <w:t xml:space="preserve">south guild richness, trailing guild richness, general guild richness, and certain focal forest songbird species had significant two-way interactions with SD temperature and </w:t>
      </w:r>
      <w:r w:rsidR="00E812F5" w:rsidRPr="00323FF1">
        <w:rPr>
          <w:rFonts w:ascii="Times New Roman" w:hAnsi="Times New Roman" w:cs="Times New Roman"/>
          <w:sz w:val="24"/>
          <w:szCs w:val="24"/>
        </w:rPr>
        <w:t>elevation</w:t>
      </w:r>
      <w:r w:rsidRPr="00323FF1">
        <w:rPr>
          <w:rFonts w:ascii="Times New Roman" w:hAnsi="Times New Roman" w:cs="Times New Roman"/>
          <w:sz w:val="24"/>
          <w:szCs w:val="24"/>
        </w:rPr>
        <w:t xml:space="preserve">, with differences among the 4 guild designations. The effect of SD temperature depended on </w:t>
      </w:r>
      <w:r w:rsidR="00E812F5" w:rsidRPr="00323FF1">
        <w:rPr>
          <w:rFonts w:ascii="Times New Roman" w:hAnsi="Times New Roman" w:cs="Times New Roman"/>
          <w:sz w:val="24"/>
          <w:szCs w:val="24"/>
        </w:rPr>
        <w:t>elevation</w:t>
      </w:r>
      <w:r w:rsidRPr="00323FF1">
        <w:rPr>
          <w:rFonts w:ascii="Times New Roman" w:hAnsi="Times New Roman" w:cs="Times New Roman"/>
          <w:sz w:val="24"/>
          <w:szCs w:val="24"/>
        </w:rPr>
        <w:t xml:space="preserve">, such that: overall species richness </w:t>
      </w:r>
      <w:r w:rsidR="00E812F5" w:rsidRPr="00323FF1">
        <w:rPr>
          <w:rFonts w:ascii="Times New Roman" w:hAnsi="Times New Roman" w:cs="Times New Roman"/>
          <w:sz w:val="24"/>
          <w:szCs w:val="24"/>
        </w:rPr>
        <w:t xml:space="preserve">and south guild richness both </w:t>
      </w:r>
      <w:r w:rsidRPr="00323FF1">
        <w:rPr>
          <w:rFonts w:ascii="Times New Roman" w:hAnsi="Times New Roman" w:cs="Times New Roman"/>
          <w:sz w:val="24"/>
          <w:szCs w:val="24"/>
        </w:rPr>
        <w:t xml:space="preserve">had </w:t>
      </w:r>
      <w:r w:rsidR="00E812F5" w:rsidRPr="00323FF1">
        <w:rPr>
          <w:rFonts w:ascii="Times New Roman" w:hAnsi="Times New Roman" w:cs="Times New Roman"/>
          <w:sz w:val="24"/>
          <w:szCs w:val="24"/>
        </w:rPr>
        <w:t>w</w:t>
      </w:r>
      <w:r w:rsidRPr="00323FF1">
        <w:rPr>
          <w:rFonts w:ascii="Times New Roman" w:hAnsi="Times New Roman" w:cs="Times New Roman"/>
          <w:sz w:val="24"/>
          <w:szCs w:val="24"/>
        </w:rPr>
        <w:t>eaker negative relationship</w:t>
      </w:r>
      <w:r w:rsidR="00E812F5" w:rsidRPr="00323FF1">
        <w:rPr>
          <w:rFonts w:ascii="Times New Roman" w:hAnsi="Times New Roman" w:cs="Times New Roman"/>
          <w:sz w:val="24"/>
          <w:szCs w:val="24"/>
        </w:rPr>
        <w:t>s</w:t>
      </w:r>
      <w:r w:rsidRPr="00323FF1">
        <w:rPr>
          <w:rFonts w:ascii="Times New Roman" w:hAnsi="Times New Roman" w:cs="Times New Roman"/>
          <w:sz w:val="24"/>
          <w:szCs w:val="24"/>
        </w:rPr>
        <w:t xml:space="preserve"> </w:t>
      </w:r>
      <w:r w:rsidR="00E812F5" w:rsidRPr="00323FF1">
        <w:rPr>
          <w:rFonts w:ascii="Times New Roman" w:hAnsi="Times New Roman" w:cs="Times New Roman"/>
          <w:sz w:val="24"/>
          <w:szCs w:val="24"/>
        </w:rPr>
        <w:t>at mid elevations and no relationships at high elevations</w:t>
      </w:r>
      <w:r w:rsidRPr="00323FF1">
        <w:rPr>
          <w:rFonts w:ascii="Times New Roman" w:hAnsi="Times New Roman" w:cs="Times New Roman"/>
          <w:sz w:val="24"/>
          <w:szCs w:val="24"/>
        </w:rPr>
        <w:t xml:space="preserve">; </w:t>
      </w:r>
      <w:r w:rsidR="00E812F5" w:rsidRPr="00323FF1">
        <w:rPr>
          <w:rFonts w:ascii="Times New Roman" w:hAnsi="Times New Roman" w:cs="Times New Roman"/>
          <w:sz w:val="24"/>
          <w:szCs w:val="24"/>
        </w:rPr>
        <w:t xml:space="preserve">north guild richness had a stronger negative relationship at high elevations compared to mid elevations and no relationship at low elevations; </w:t>
      </w:r>
      <w:r w:rsidRPr="00323FF1">
        <w:rPr>
          <w:rFonts w:ascii="Times New Roman" w:hAnsi="Times New Roman" w:cs="Times New Roman"/>
          <w:sz w:val="24"/>
          <w:szCs w:val="24"/>
        </w:rPr>
        <w:t xml:space="preserve">trailing guild richness had a </w:t>
      </w:r>
      <w:r w:rsidR="00E812F5" w:rsidRPr="00323FF1">
        <w:rPr>
          <w:rFonts w:ascii="Times New Roman" w:hAnsi="Times New Roman" w:cs="Times New Roman"/>
          <w:sz w:val="24"/>
          <w:szCs w:val="24"/>
        </w:rPr>
        <w:t>positive</w:t>
      </w:r>
      <w:r w:rsidRPr="00323FF1">
        <w:rPr>
          <w:rFonts w:ascii="Times New Roman" w:hAnsi="Times New Roman" w:cs="Times New Roman"/>
          <w:sz w:val="24"/>
          <w:szCs w:val="24"/>
        </w:rPr>
        <w:t xml:space="preserve"> relationship </w:t>
      </w:r>
      <w:r w:rsidR="00E812F5" w:rsidRPr="00323FF1">
        <w:rPr>
          <w:rFonts w:ascii="Times New Roman" w:hAnsi="Times New Roman" w:cs="Times New Roman"/>
          <w:sz w:val="24"/>
          <w:szCs w:val="24"/>
        </w:rPr>
        <w:t>at low elevations</w:t>
      </w:r>
      <w:r w:rsidRPr="00323FF1">
        <w:rPr>
          <w:rFonts w:ascii="Times New Roman" w:hAnsi="Times New Roman" w:cs="Times New Roman"/>
          <w:sz w:val="24"/>
          <w:szCs w:val="24"/>
        </w:rPr>
        <w:t xml:space="preserve">, no relationship </w:t>
      </w:r>
      <w:r w:rsidR="00E812F5" w:rsidRPr="00323FF1">
        <w:rPr>
          <w:rFonts w:ascii="Times New Roman" w:hAnsi="Times New Roman" w:cs="Times New Roman"/>
          <w:sz w:val="24"/>
          <w:szCs w:val="24"/>
        </w:rPr>
        <w:t>at mid elevations</w:t>
      </w:r>
      <w:r w:rsidRPr="00323FF1">
        <w:rPr>
          <w:rFonts w:ascii="Times New Roman" w:hAnsi="Times New Roman" w:cs="Times New Roman"/>
          <w:sz w:val="24"/>
          <w:szCs w:val="24"/>
        </w:rPr>
        <w:t xml:space="preserve">, and a </w:t>
      </w:r>
      <w:r w:rsidR="00E812F5" w:rsidRPr="00323FF1">
        <w:rPr>
          <w:rFonts w:ascii="Times New Roman" w:hAnsi="Times New Roman" w:cs="Times New Roman"/>
          <w:sz w:val="24"/>
          <w:szCs w:val="24"/>
        </w:rPr>
        <w:t>negative</w:t>
      </w:r>
      <w:r w:rsidRPr="00323FF1">
        <w:rPr>
          <w:rFonts w:ascii="Times New Roman" w:hAnsi="Times New Roman" w:cs="Times New Roman"/>
          <w:sz w:val="24"/>
          <w:szCs w:val="24"/>
        </w:rPr>
        <w:t xml:space="preserve"> relationship </w:t>
      </w:r>
      <w:r w:rsidR="00E812F5" w:rsidRPr="00323FF1">
        <w:rPr>
          <w:rFonts w:ascii="Times New Roman" w:hAnsi="Times New Roman" w:cs="Times New Roman"/>
          <w:sz w:val="24"/>
          <w:szCs w:val="24"/>
        </w:rPr>
        <w:t>at high elevations</w:t>
      </w:r>
      <w:r w:rsidRPr="00323FF1">
        <w:rPr>
          <w:rFonts w:ascii="Times New Roman" w:hAnsi="Times New Roman" w:cs="Times New Roman"/>
          <w:sz w:val="24"/>
          <w:szCs w:val="24"/>
        </w:rPr>
        <w:t xml:space="preserve">; and general guild richness had a negative relationship </w:t>
      </w:r>
      <w:r w:rsidR="00E812F5" w:rsidRPr="00323FF1">
        <w:rPr>
          <w:rFonts w:ascii="Times New Roman" w:hAnsi="Times New Roman" w:cs="Times New Roman"/>
          <w:sz w:val="24"/>
          <w:szCs w:val="24"/>
        </w:rPr>
        <w:t>at low elevations</w:t>
      </w:r>
      <w:r w:rsidRPr="00323FF1">
        <w:rPr>
          <w:rFonts w:ascii="Times New Roman" w:hAnsi="Times New Roman" w:cs="Times New Roman"/>
          <w:sz w:val="24"/>
          <w:szCs w:val="24"/>
        </w:rPr>
        <w:t xml:space="preserve">, </w:t>
      </w:r>
      <w:r w:rsidR="00E812F5" w:rsidRPr="00323FF1">
        <w:rPr>
          <w:rFonts w:ascii="Times New Roman" w:hAnsi="Times New Roman" w:cs="Times New Roman"/>
          <w:sz w:val="24"/>
          <w:szCs w:val="24"/>
        </w:rPr>
        <w:t>no</w:t>
      </w:r>
      <w:r w:rsidRPr="00323FF1">
        <w:rPr>
          <w:rFonts w:ascii="Times New Roman" w:hAnsi="Times New Roman" w:cs="Times New Roman"/>
          <w:sz w:val="24"/>
          <w:szCs w:val="24"/>
        </w:rPr>
        <w:t xml:space="preserve"> relationship </w:t>
      </w:r>
      <w:r w:rsidR="00E812F5" w:rsidRPr="00323FF1">
        <w:rPr>
          <w:rFonts w:ascii="Times New Roman" w:hAnsi="Times New Roman" w:cs="Times New Roman"/>
          <w:sz w:val="24"/>
          <w:szCs w:val="24"/>
        </w:rPr>
        <w:t>at mid elevations</w:t>
      </w:r>
      <w:r w:rsidRPr="00323FF1">
        <w:rPr>
          <w:rFonts w:ascii="Times New Roman" w:hAnsi="Times New Roman" w:cs="Times New Roman"/>
          <w:sz w:val="24"/>
          <w:szCs w:val="24"/>
        </w:rPr>
        <w:t xml:space="preserve">, and a positive relationship </w:t>
      </w:r>
      <w:r w:rsidR="00E812F5" w:rsidRPr="00323FF1">
        <w:rPr>
          <w:rFonts w:ascii="Times New Roman" w:hAnsi="Times New Roman" w:cs="Times New Roman"/>
          <w:sz w:val="24"/>
          <w:szCs w:val="24"/>
        </w:rPr>
        <w:t>at high elevations</w:t>
      </w:r>
      <w:r w:rsidRPr="00323FF1">
        <w:rPr>
          <w:rFonts w:ascii="Times New Roman" w:hAnsi="Times New Roman" w:cs="Times New Roman"/>
          <w:sz w:val="24"/>
          <w:szCs w:val="24"/>
        </w:rPr>
        <w:t xml:space="preserve">. Several focal species </w:t>
      </w:r>
      <w:r w:rsidR="00E812F5" w:rsidRPr="00323FF1">
        <w:rPr>
          <w:rFonts w:ascii="Times New Roman" w:hAnsi="Times New Roman" w:cs="Times New Roman"/>
          <w:sz w:val="24"/>
          <w:szCs w:val="24"/>
        </w:rPr>
        <w:t xml:space="preserve">fully or partially </w:t>
      </w:r>
      <w:r w:rsidRPr="00323FF1">
        <w:rPr>
          <w:rFonts w:ascii="Times New Roman" w:hAnsi="Times New Roman" w:cs="Times New Roman"/>
          <w:sz w:val="24"/>
          <w:szCs w:val="24"/>
        </w:rPr>
        <w:t xml:space="preserve">followed similar trends as their guild designations, including hooded warbler (south guild), blackburnian warbler (trailing guild), black-throated </w:t>
      </w:r>
      <w:r w:rsidR="00E812F5" w:rsidRPr="00323FF1">
        <w:rPr>
          <w:rFonts w:ascii="Times New Roman" w:hAnsi="Times New Roman" w:cs="Times New Roman"/>
          <w:sz w:val="24"/>
          <w:szCs w:val="24"/>
        </w:rPr>
        <w:t>blue</w:t>
      </w:r>
      <w:r w:rsidRPr="00323FF1">
        <w:rPr>
          <w:rFonts w:ascii="Times New Roman" w:hAnsi="Times New Roman" w:cs="Times New Roman"/>
          <w:sz w:val="24"/>
          <w:szCs w:val="24"/>
        </w:rPr>
        <w:t xml:space="preserve"> warbler (trailing guild), </w:t>
      </w:r>
      <w:r w:rsidR="00E812F5" w:rsidRPr="00323FF1">
        <w:rPr>
          <w:rFonts w:ascii="Times New Roman" w:hAnsi="Times New Roman" w:cs="Times New Roman"/>
          <w:sz w:val="24"/>
          <w:szCs w:val="24"/>
        </w:rPr>
        <w:t>American redstart</w:t>
      </w:r>
      <w:r w:rsidRPr="00323FF1">
        <w:rPr>
          <w:rFonts w:ascii="Times New Roman" w:hAnsi="Times New Roman" w:cs="Times New Roman"/>
          <w:sz w:val="24"/>
          <w:szCs w:val="24"/>
        </w:rPr>
        <w:t xml:space="preserve"> (general guild)</w:t>
      </w:r>
      <w:r w:rsidR="00E812F5" w:rsidRPr="00323FF1">
        <w:rPr>
          <w:rFonts w:ascii="Times New Roman" w:hAnsi="Times New Roman" w:cs="Times New Roman"/>
          <w:sz w:val="24"/>
          <w:szCs w:val="24"/>
        </w:rPr>
        <w:t>, and wood thrush (general guild)</w:t>
      </w:r>
      <w:r w:rsidRPr="00323FF1">
        <w:rPr>
          <w:rFonts w:ascii="Times New Roman" w:hAnsi="Times New Roman" w:cs="Times New Roman"/>
          <w:sz w:val="24"/>
          <w:szCs w:val="24"/>
        </w:rPr>
        <w:t>.</w:t>
      </w:r>
    </w:p>
    <w:p w14:paraId="03DE227B" w14:textId="7C09657A" w:rsidR="00FC7076" w:rsidRPr="00323FF1" w:rsidRDefault="00FC7076" w:rsidP="00FC7076">
      <w:pPr>
        <w:spacing w:line="276" w:lineRule="auto"/>
        <w:rPr>
          <w:rFonts w:ascii="Times New Roman" w:hAnsi="Times New Roman" w:cs="Times New Roman"/>
          <w:sz w:val="24"/>
          <w:szCs w:val="24"/>
        </w:rPr>
      </w:pPr>
      <w:r w:rsidRPr="00323FF1">
        <w:rPr>
          <w:rFonts w:ascii="Times New Roman" w:hAnsi="Times New Roman" w:cs="Times New Roman"/>
          <w:sz w:val="24"/>
          <w:szCs w:val="24"/>
        </w:rPr>
        <w:tab/>
        <w:t>Overall species richness</w:t>
      </w:r>
      <w:r w:rsidR="0042772A" w:rsidRPr="00323FF1">
        <w:rPr>
          <w:rFonts w:ascii="Times New Roman" w:hAnsi="Times New Roman" w:cs="Times New Roman"/>
          <w:sz w:val="24"/>
          <w:szCs w:val="24"/>
        </w:rPr>
        <w:t>, trailing guild richness,</w:t>
      </w:r>
      <w:r w:rsidRPr="00323FF1">
        <w:rPr>
          <w:rFonts w:ascii="Times New Roman" w:hAnsi="Times New Roman" w:cs="Times New Roman"/>
          <w:sz w:val="24"/>
          <w:szCs w:val="24"/>
        </w:rPr>
        <w:t xml:space="preserve"> and </w:t>
      </w:r>
      <w:r w:rsidR="0042772A" w:rsidRPr="00323FF1">
        <w:rPr>
          <w:rFonts w:ascii="Times New Roman" w:hAnsi="Times New Roman" w:cs="Times New Roman"/>
          <w:sz w:val="24"/>
          <w:szCs w:val="24"/>
        </w:rPr>
        <w:t>3</w:t>
      </w:r>
      <w:r w:rsidRPr="00323FF1">
        <w:rPr>
          <w:rFonts w:ascii="Times New Roman" w:hAnsi="Times New Roman" w:cs="Times New Roman"/>
          <w:sz w:val="24"/>
          <w:szCs w:val="24"/>
        </w:rPr>
        <w:t xml:space="preserve"> focal forest songbird species had significant two-way interactions with current precipitation and </w:t>
      </w:r>
      <w:r w:rsidR="0042772A" w:rsidRPr="00323FF1">
        <w:rPr>
          <w:rFonts w:ascii="Times New Roman" w:hAnsi="Times New Roman" w:cs="Times New Roman"/>
          <w:sz w:val="24"/>
          <w:szCs w:val="24"/>
        </w:rPr>
        <w:t>elevation</w:t>
      </w:r>
      <w:r w:rsidRPr="00323FF1">
        <w:rPr>
          <w:rFonts w:ascii="Times New Roman" w:hAnsi="Times New Roman" w:cs="Times New Roman"/>
          <w:sz w:val="24"/>
          <w:szCs w:val="24"/>
        </w:rPr>
        <w:t xml:space="preserve">, but trends in </w:t>
      </w:r>
      <w:r w:rsidR="0042772A" w:rsidRPr="00323FF1">
        <w:rPr>
          <w:rFonts w:ascii="Times New Roman" w:hAnsi="Times New Roman" w:cs="Times New Roman"/>
          <w:sz w:val="24"/>
          <w:szCs w:val="24"/>
        </w:rPr>
        <w:t xml:space="preserve">richness of the other 3 guild designations </w:t>
      </w:r>
      <w:r w:rsidRPr="00323FF1">
        <w:rPr>
          <w:rFonts w:ascii="Times New Roman" w:hAnsi="Times New Roman" w:cs="Times New Roman"/>
          <w:sz w:val="24"/>
          <w:szCs w:val="24"/>
        </w:rPr>
        <w:t xml:space="preserve">were either insignificant or showed little change across </w:t>
      </w:r>
      <w:r w:rsidR="0042772A" w:rsidRPr="00323FF1">
        <w:rPr>
          <w:rFonts w:ascii="Times New Roman" w:hAnsi="Times New Roman" w:cs="Times New Roman"/>
          <w:sz w:val="24"/>
          <w:szCs w:val="24"/>
        </w:rPr>
        <w:t>elevations</w:t>
      </w:r>
      <w:r w:rsidRPr="00323FF1">
        <w:rPr>
          <w:rFonts w:ascii="Times New Roman" w:hAnsi="Times New Roman" w:cs="Times New Roman"/>
          <w:sz w:val="24"/>
          <w:szCs w:val="24"/>
        </w:rPr>
        <w:t xml:space="preserve">. For overall species richness, the effect of current precipitation depended on </w:t>
      </w:r>
      <w:r w:rsidR="0042772A" w:rsidRPr="00323FF1">
        <w:rPr>
          <w:rFonts w:ascii="Times New Roman" w:hAnsi="Times New Roman" w:cs="Times New Roman"/>
          <w:sz w:val="24"/>
          <w:szCs w:val="24"/>
        </w:rPr>
        <w:t>elevation</w:t>
      </w:r>
      <w:r w:rsidRPr="00323FF1">
        <w:rPr>
          <w:rFonts w:ascii="Times New Roman" w:hAnsi="Times New Roman" w:cs="Times New Roman"/>
          <w:sz w:val="24"/>
          <w:szCs w:val="24"/>
        </w:rPr>
        <w:t xml:space="preserve">, such that there was </w:t>
      </w:r>
      <w:r w:rsidR="0042772A" w:rsidRPr="00323FF1">
        <w:rPr>
          <w:rFonts w:ascii="Times New Roman" w:hAnsi="Times New Roman" w:cs="Times New Roman"/>
          <w:sz w:val="24"/>
          <w:szCs w:val="24"/>
        </w:rPr>
        <w:t>a positive relationship at low elevations, a negative relationship at mid elevations</w:t>
      </w:r>
      <w:r w:rsidRPr="00323FF1">
        <w:rPr>
          <w:rFonts w:ascii="Times New Roman" w:hAnsi="Times New Roman" w:cs="Times New Roman"/>
          <w:sz w:val="24"/>
          <w:szCs w:val="24"/>
        </w:rPr>
        <w:t xml:space="preserve">, and a stronger negative relationship </w:t>
      </w:r>
      <w:r w:rsidR="0042772A" w:rsidRPr="00323FF1">
        <w:rPr>
          <w:rFonts w:ascii="Times New Roman" w:hAnsi="Times New Roman" w:cs="Times New Roman"/>
          <w:sz w:val="24"/>
          <w:szCs w:val="24"/>
        </w:rPr>
        <w:t>at high elevations</w:t>
      </w:r>
      <w:r w:rsidRPr="00323FF1">
        <w:rPr>
          <w:rFonts w:ascii="Times New Roman" w:hAnsi="Times New Roman" w:cs="Times New Roman"/>
          <w:sz w:val="24"/>
          <w:szCs w:val="24"/>
        </w:rPr>
        <w:t xml:space="preserve">. </w:t>
      </w:r>
      <w:r w:rsidR="002A4A2A" w:rsidRPr="00323FF1">
        <w:rPr>
          <w:rFonts w:ascii="Times New Roman" w:hAnsi="Times New Roman" w:cs="Times New Roman"/>
          <w:sz w:val="24"/>
          <w:szCs w:val="24"/>
        </w:rPr>
        <w:t>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w:t>
      </w:r>
      <w:r w:rsidR="00417FAA" w:rsidRPr="00323FF1">
        <w:rPr>
          <w:rFonts w:ascii="Times New Roman" w:hAnsi="Times New Roman" w:cs="Times New Roman"/>
          <w:sz w:val="24"/>
          <w:szCs w:val="24"/>
        </w:rPr>
        <w:t xml:space="preserve"> American redstart had a weaker positive relationship at mid elevations compared to low elevations and no relationship at high elevations.</w:t>
      </w:r>
    </w:p>
    <w:p w14:paraId="7BDD6BF9" w14:textId="5C0907C2" w:rsidR="00FC7076" w:rsidRPr="00323FF1" w:rsidRDefault="00FC7076" w:rsidP="00306EDF">
      <w:pPr>
        <w:spacing w:line="276" w:lineRule="auto"/>
        <w:ind w:firstLine="720"/>
        <w:rPr>
          <w:rFonts w:ascii="Times New Roman" w:hAnsi="Times New Roman" w:cs="Times New Roman"/>
          <w:sz w:val="24"/>
          <w:szCs w:val="24"/>
        </w:rPr>
      </w:pPr>
      <w:r w:rsidRPr="00323FF1">
        <w:rPr>
          <w:rFonts w:ascii="Times New Roman" w:hAnsi="Times New Roman" w:cs="Times New Roman"/>
          <w:sz w:val="24"/>
          <w:szCs w:val="24"/>
        </w:rPr>
        <w:lastRenderedPageBreak/>
        <w:t xml:space="preserve">Overall species richness, </w:t>
      </w:r>
      <w:r w:rsidR="00306EDF" w:rsidRPr="00323FF1">
        <w:rPr>
          <w:rFonts w:ascii="Times New Roman" w:hAnsi="Times New Roman" w:cs="Times New Roman"/>
          <w:sz w:val="24"/>
          <w:szCs w:val="24"/>
        </w:rPr>
        <w:t xml:space="preserve">north guild richness, south guild richness, </w:t>
      </w:r>
      <w:r w:rsidRPr="00323FF1">
        <w:rPr>
          <w:rFonts w:ascii="Times New Roman" w:hAnsi="Times New Roman" w:cs="Times New Roman"/>
          <w:sz w:val="24"/>
          <w:szCs w:val="24"/>
        </w:rPr>
        <w:t xml:space="preserve">trailing guild richness, general guild richness, and certain focal forest songbird species had significant two-way interactions with previous precipitation and </w:t>
      </w:r>
      <w:r w:rsidR="00306EDF" w:rsidRPr="00323FF1">
        <w:rPr>
          <w:rFonts w:ascii="Times New Roman" w:hAnsi="Times New Roman" w:cs="Times New Roman"/>
          <w:sz w:val="24"/>
          <w:szCs w:val="24"/>
        </w:rPr>
        <w:t>elevation</w:t>
      </w:r>
      <w:r w:rsidRPr="00323FF1">
        <w:rPr>
          <w:rFonts w:ascii="Times New Roman" w:hAnsi="Times New Roman" w:cs="Times New Roman"/>
          <w:sz w:val="24"/>
          <w:szCs w:val="24"/>
        </w:rPr>
        <w:t xml:space="preserve">, with differences between the </w:t>
      </w:r>
      <w:r w:rsidR="00306EDF" w:rsidRPr="00323FF1">
        <w:rPr>
          <w:rFonts w:ascii="Times New Roman" w:hAnsi="Times New Roman" w:cs="Times New Roman"/>
          <w:sz w:val="24"/>
          <w:szCs w:val="24"/>
        </w:rPr>
        <w:t>north and trailing vs. south and general</w:t>
      </w:r>
      <w:r w:rsidRPr="00323FF1">
        <w:rPr>
          <w:rFonts w:ascii="Times New Roman" w:hAnsi="Times New Roman" w:cs="Times New Roman"/>
          <w:sz w:val="24"/>
          <w:szCs w:val="24"/>
        </w:rPr>
        <w:t xml:space="preserve"> guilds. The effect of previous precipitation depended on </w:t>
      </w:r>
      <w:r w:rsidR="00306EDF" w:rsidRPr="00323FF1">
        <w:rPr>
          <w:rFonts w:ascii="Times New Roman" w:hAnsi="Times New Roman" w:cs="Times New Roman"/>
          <w:sz w:val="24"/>
          <w:szCs w:val="24"/>
        </w:rPr>
        <w:t>elevation</w:t>
      </w:r>
      <w:r w:rsidRPr="00323FF1">
        <w:rPr>
          <w:rFonts w:ascii="Times New Roman" w:hAnsi="Times New Roman" w:cs="Times New Roman"/>
          <w:sz w:val="24"/>
          <w:szCs w:val="24"/>
        </w:rPr>
        <w:t xml:space="preserve">, such that: overall species richness had an increasingly stronger negative relationship going from </w:t>
      </w:r>
      <w:r w:rsidR="00306EDF" w:rsidRPr="00323FF1">
        <w:rPr>
          <w:rFonts w:ascii="Times New Roman" w:hAnsi="Times New Roman" w:cs="Times New Roman"/>
          <w:sz w:val="24"/>
          <w:szCs w:val="24"/>
        </w:rPr>
        <w:t>lower to higher elevations</w:t>
      </w:r>
      <w:r w:rsidRPr="00323FF1">
        <w:rPr>
          <w:rFonts w:ascii="Times New Roman" w:hAnsi="Times New Roman" w:cs="Times New Roman"/>
          <w:sz w:val="24"/>
          <w:szCs w:val="24"/>
        </w:rPr>
        <w:t xml:space="preserve">; </w:t>
      </w:r>
      <w:r w:rsidR="00306EDF" w:rsidRPr="00323FF1">
        <w:rPr>
          <w:rFonts w:ascii="Times New Roman" w:hAnsi="Times New Roman" w:cs="Times New Roman"/>
          <w:sz w:val="24"/>
          <w:szCs w:val="24"/>
        </w:rPr>
        <w:t xml:space="preserve">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w:t>
      </w:r>
      <w:proofErr w:type="spellStart"/>
      <w:r w:rsidR="00306EDF" w:rsidRPr="00323FF1">
        <w:rPr>
          <w:rFonts w:ascii="Times New Roman" w:hAnsi="Times New Roman" w:cs="Times New Roman"/>
          <w:sz w:val="24"/>
          <w:szCs w:val="24"/>
        </w:rPr>
        <w:t>Swainson’s</w:t>
      </w:r>
      <w:proofErr w:type="spellEnd"/>
      <w:r w:rsidR="00306EDF" w:rsidRPr="00323FF1">
        <w:rPr>
          <w:rFonts w:ascii="Times New Roman" w:hAnsi="Times New Roman" w:cs="Times New Roman"/>
          <w:sz w:val="24"/>
          <w:szCs w:val="24"/>
        </w:rPr>
        <w:t xml:space="preserve"> thrush, blackburnian warbler, black-throated blue warbler, ovenbird, and wood thrush followed similar patterns as their respective </w:t>
      </w:r>
      <w:r w:rsidRPr="00323FF1">
        <w:rPr>
          <w:rFonts w:ascii="Times New Roman" w:hAnsi="Times New Roman" w:cs="Times New Roman"/>
          <w:sz w:val="24"/>
          <w:szCs w:val="24"/>
        </w:rPr>
        <w:t>guild designation</w:t>
      </w:r>
      <w:r w:rsidR="00306EDF" w:rsidRPr="00323FF1">
        <w:rPr>
          <w:rFonts w:ascii="Times New Roman" w:hAnsi="Times New Roman" w:cs="Times New Roman"/>
          <w:sz w:val="24"/>
          <w:szCs w:val="24"/>
        </w:rPr>
        <w:t>s</w:t>
      </w:r>
      <w:r w:rsidRPr="00323FF1">
        <w:rPr>
          <w:rFonts w:ascii="Times New Roman" w:hAnsi="Times New Roman" w:cs="Times New Roman"/>
          <w:sz w:val="24"/>
          <w:szCs w:val="24"/>
        </w:rPr>
        <w:t>.</w:t>
      </w:r>
    </w:p>
    <w:p w14:paraId="1698CE85" w14:textId="20EB522E" w:rsidR="00D55FEE" w:rsidRDefault="00FC7076" w:rsidP="00AF011B">
      <w:pPr>
        <w:spacing w:line="276" w:lineRule="auto"/>
        <w:ind w:firstLine="720"/>
        <w:rPr>
          <w:rFonts w:ascii="Times New Roman" w:hAnsi="Times New Roman" w:cs="Times New Roman"/>
          <w:sz w:val="24"/>
          <w:szCs w:val="24"/>
        </w:rPr>
      </w:pPr>
      <w:r w:rsidRPr="00323FF1">
        <w:rPr>
          <w:rFonts w:ascii="Times New Roman" w:hAnsi="Times New Roman" w:cs="Times New Roman"/>
          <w:sz w:val="24"/>
          <w:szCs w:val="24"/>
        </w:rPr>
        <w:t xml:space="preserve">Temporal trends in overall species richness, south guild richness, </w:t>
      </w:r>
      <w:r w:rsidR="00B70BCB" w:rsidRPr="00323FF1">
        <w:rPr>
          <w:rFonts w:ascii="Times New Roman" w:hAnsi="Times New Roman" w:cs="Times New Roman"/>
          <w:sz w:val="24"/>
          <w:szCs w:val="24"/>
        </w:rPr>
        <w:t xml:space="preserve">trailing guild richness, </w:t>
      </w:r>
      <w:r w:rsidRPr="00323FF1">
        <w:rPr>
          <w:rFonts w:ascii="Times New Roman" w:hAnsi="Times New Roman" w:cs="Times New Roman"/>
          <w:sz w:val="24"/>
          <w:szCs w:val="24"/>
        </w:rPr>
        <w:t xml:space="preserve">general guild richness, and certain focal forest songbird species varied among </w:t>
      </w:r>
      <w:r w:rsidR="00B70BCB" w:rsidRPr="00323FF1">
        <w:rPr>
          <w:rFonts w:ascii="Times New Roman" w:hAnsi="Times New Roman" w:cs="Times New Roman"/>
          <w:sz w:val="24"/>
          <w:szCs w:val="24"/>
        </w:rPr>
        <w:t>elevations</w:t>
      </w:r>
      <w:r w:rsidRPr="00323FF1">
        <w:rPr>
          <w:rFonts w:ascii="Times New Roman" w:hAnsi="Times New Roman" w:cs="Times New Roman"/>
          <w:sz w:val="24"/>
          <w:szCs w:val="24"/>
        </w:rPr>
        <w:t xml:space="preserve">, with differences among the guild designations. The effect of year depended on </w:t>
      </w:r>
      <w:r w:rsidR="00B70BCB" w:rsidRPr="00323FF1">
        <w:rPr>
          <w:rFonts w:ascii="Times New Roman" w:hAnsi="Times New Roman" w:cs="Times New Roman"/>
          <w:sz w:val="24"/>
          <w:szCs w:val="24"/>
        </w:rPr>
        <w:t>elevation</w:t>
      </w:r>
      <w:r w:rsidRPr="00323FF1">
        <w:rPr>
          <w:rFonts w:ascii="Times New Roman" w:hAnsi="Times New Roman" w:cs="Times New Roman"/>
          <w:sz w:val="24"/>
          <w:szCs w:val="24"/>
        </w:rPr>
        <w:t xml:space="preserve">, such that: overall species richness was declining over time </w:t>
      </w:r>
      <w:r w:rsidR="00B70BCB" w:rsidRPr="00323FF1">
        <w:rPr>
          <w:rFonts w:ascii="Times New Roman" w:hAnsi="Times New Roman" w:cs="Times New Roman"/>
          <w:sz w:val="24"/>
          <w:szCs w:val="24"/>
        </w:rPr>
        <w:t>at a slower rate in the mid elevations compared to low elevations and not changing at high elevations</w:t>
      </w:r>
      <w:r w:rsidRPr="00323FF1">
        <w:rPr>
          <w:rFonts w:ascii="Times New Roman" w:hAnsi="Times New Roman" w:cs="Times New Roman"/>
          <w:sz w:val="24"/>
          <w:szCs w:val="24"/>
        </w:rPr>
        <w:t xml:space="preserve">; south guild richness </w:t>
      </w:r>
      <w:r w:rsidR="00B70BCB" w:rsidRPr="00323FF1">
        <w:rPr>
          <w:rFonts w:ascii="Times New Roman" w:hAnsi="Times New Roman" w:cs="Times New Roman"/>
          <w:sz w:val="24"/>
          <w:szCs w:val="24"/>
        </w:rPr>
        <w:t>was</w:t>
      </w:r>
      <w:r w:rsidRPr="00323FF1">
        <w:rPr>
          <w:rFonts w:ascii="Times New Roman" w:hAnsi="Times New Roman" w:cs="Times New Roman"/>
          <w:sz w:val="24"/>
          <w:szCs w:val="24"/>
        </w:rPr>
        <w:t xml:space="preserve"> declining </w:t>
      </w:r>
      <w:r w:rsidR="00B70BCB" w:rsidRPr="00323FF1">
        <w:rPr>
          <w:rFonts w:ascii="Times New Roman" w:hAnsi="Times New Roman" w:cs="Times New Roman"/>
          <w:sz w:val="24"/>
          <w:szCs w:val="24"/>
        </w:rPr>
        <w:t xml:space="preserve">and trailing richness as rising at increasingly slower rates going from lower to higher elevations; </w:t>
      </w:r>
      <w:r w:rsidRPr="00323FF1">
        <w:rPr>
          <w:rFonts w:ascii="Times New Roman" w:hAnsi="Times New Roman" w:cs="Times New Roman"/>
          <w:sz w:val="24"/>
          <w:szCs w:val="24"/>
        </w:rPr>
        <w:t xml:space="preserve">and general guild richness was declining at a slower rate </w:t>
      </w:r>
      <w:r w:rsidR="00B70BCB" w:rsidRPr="00323FF1">
        <w:rPr>
          <w:rFonts w:ascii="Times New Roman" w:hAnsi="Times New Roman" w:cs="Times New Roman"/>
          <w:sz w:val="24"/>
          <w:szCs w:val="24"/>
        </w:rPr>
        <w:t>at high elevations</w:t>
      </w:r>
      <w:r w:rsidRPr="00323FF1">
        <w:rPr>
          <w:rFonts w:ascii="Times New Roman" w:hAnsi="Times New Roman" w:cs="Times New Roman"/>
          <w:sz w:val="24"/>
          <w:szCs w:val="24"/>
        </w:rPr>
        <w:t xml:space="preserve"> compared to </w:t>
      </w:r>
      <w:r w:rsidR="00B70BCB" w:rsidRPr="00323FF1">
        <w:rPr>
          <w:rFonts w:ascii="Times New Roman" w:hAnsi="Times New Roman" w:cs="Times New Roman"/>
          <w:sz w:val="24"/>
          <w:szCs w:val="24"/>
        </w:rPr>
        <w:t>low and mid elevations</w:t>
      </w:r>
      <w:r w:rsidRPr="00323FF1">
        <w:rPr>
          <w:rFonts w:ascii="Times New Roman" w:hAnsi="Times New Roman" w:cs="Times New Roman"/>
          <w:sz w:val="24"/>
          <w:szCs w:val="24"/>
        </w:rPr>
        <w:t xml:space="preserve">. </w:t>
      </w:r>
      <w:r w:rsidR="00B70BCB" w:rsidRPr="00323FF1">
        <w:rPr>
          <w:rFonts w:ascii="Times New Roman" w:hAnsi="Times New Roman" w:cs="Times New Roman"/>
          <w:sz w:val="24"/>
          <w:szCs w:val="24"/>
        </w:rPr>
        <w:t>Abundance of the 3 south guild species, 2 of the trailing guild species, and 2 of the general guild species</w:t>
      </w:r>
      <w:r w:rsidRPr="00323FF1">
        <w:rPr>
          <w:rFonts w:ascii="Times New Roman" w:hAnsi="Times New Roman" w:cs="Times New Roman"/>
          <w:sz w:val="24"/>
          <w:szCs w:val="24"/>
        </w:rPr>
        <w:t xml:space="preserve"> followed the same</w:t>
      </w:r>
      <w:r w:rsidR="00B70BCB" w:rsidRPr="00323FF1">
        <w:rPr>
          <w:rFonts w:ascii="Times New Roman" w:hAnsi="Times New Roman" w:cs="Times New Roman"/>
          <w:sz w:val="24"/>
          <w:szCs w:val="24"/>
        </w:rPr>
        <w:t xml:space="preserve"> general</w:t>
      </w:r>
      <w:r w:rsidRPr="00323FF1">
        <w:rPr>
          <w:rFonts w:ascii="Times New Roman" w:hAnsi="Times New Roman" w:cs="Times New Roman"/>
          <w:sz w:val="24"/>
          <w:szCs w:val="24"/>
        </w:rPr>
        <w:t xml:space="preserve"> temporal trends as their respective guild designations.</w:t>
      </w:r>
    </w:p>
    <w:p w14:paraId="41D02C3C" w14:textId="13461C78" w:rsidR="003C599E" w:rsidRPr="00C7371C" w:rsidRDefault="003C599E" w:rsidP="003C599E">
      <w:pPr>
        <w:spacing w:line="276" w:lineRule="auto"/>
        <w:rPr>
          <w:rFonts w:ascii="Times New Roman" w:hAnsi="Times New Roman" w:cs="Times New Roman"/>
          <w:b/>
          <w:bCs/>
          <w:sz w:val="24"/>
          <w:szCs w:val="24"/>
        </w:rPr>
      </w:pPr>
      <w:r w:rsidRPr="002719C7">
        <w:rPr>
          <w:rFonts w:ascii="Times New Roman" w:hAnsi="Times New Roman" w:cs="Times New Roman"/>
          <w:b/>
          <w:bCs/>
          <w:sz w:val="24"/>
          <w:szCs w:val="24"/>
          <w:highlight w:val="green"/>
        </w:rPr>
        <w:t xml:space="preserve">Three-way interactions with latitude and </w:t>
      </w:r>
      <w:commentRangeStart w:id="18"/>
      <w:r w:rsidRPr="002719C7">
        <w:rPr>
          <w:rFonts w:ascii="Times New Roman" w:hAnsi="Times New Roman" w:cs="Times New Roman"/>
          <w:b/>
          <w:bCs/>
          <w:sz w:val="24"/>
          <w:szCs w:val="24"/>
          <w:highlight w:val="green"/>
        </w:rPr>
        <w:t>elevation</w:t>
      </w:r>
      <w:commentRangeEnd w:id="18"/>
      <w:r w:rsidR="002719C7">
        <w:rPr>
          <w:rStyle w:val="CommentReference"/>
        </w:rPr>
        <w:commentReference w:id="18"/>
      </w:r>
    </w:p>
    <w:p w14:paraId="64694FA4" w14:textId="00F75A82" w:rsidR="008F31AA" w:rsidRPr="002719C7" w:rsidRDefault="008F31AA" w:rsidP="00716F93">
      <w:pPr>
        <w:spacing w:line="276" w:lineRule="auto"/>
        <w:ind w:firstLine="720"/>
        <w:rPr>
          <w:rFonts w:ascii="Times New Roman" w:hAnsi="Times New Roman" w:cs="Times New Roman"/>
          <w:sz w:val="24"/>
          <w:szCs w:val="24"/>
        </w:rPr>
      </w:pPr>
      <w:r w:rsidRPr="002719C7">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w:t>
      </w:r>
      <w:r w:rsidR="00D55FEE" w:rsidRPr="002719C7">
        <w:rPr>
          <w:rFonts w:ascii="Times New Roman" w:hAnsi="Times New Roman" w:cs="Times New Roman"/>
          <w:sz w:val="24"/>
          <w:szCs w:val="24"/>
        </w:rPr>
        <w:t xml:space="preserve">significant </w:t>
      </w:r>
      <w:r w:rsidR="00D55FEE" w:rsidRPr="002719C7">
        <w:rPr>
          <w:rFonts w:ascii="Times New Roman" w:hAnsi="Times New Roman" w:cs="Times New Roman"/>
          <w:sz w:val="24"/>
          <w:szCs w:val="24"/>
        </w:rPr>
        <w:t>3</w:t>
      </w:r>
      <w:r w:rsidR="00D55FEE" w:rsidRPr="002719C7">
        <w:rPr>
          <w:rFonts w:ascii="Times New Roman" w:hAnsi="Times New Roman" w:cs="Times New Roman"/>
          <w:sz w:val="24"/>
          <w:szCs w:val="24"/>
        </w:rPr>
        <w:t>-way interactions with SD temperature</w:t>
      </w:r>
      <w:r w:rsidR="00D55FEE" w:rsidRPr="002719C7">
        <w:rPr>
          <w:rFonts w:ascii="Times New Roman" w:hAnsi="Times New Roman" w:cs="Times New Roman"/>
          <w:sz w:val="24"/>
          <w:szCs w:val="24"/>
        </w:rPr>
        <w:t xml:space="preserve">, </w:t>
      </w:r>
      <w:r w:rsidR="00D55FEE" w:rsidRPr="002719C7">
        <w:rPr>
          <w:rFonts w:ascii="Times New Roman" w:hAnsi="Times New Roman" w:cs="Times New Roman"/>
          <w:sz w:val="24"/>
          <w:szCs w:val="24"/>
        </w:rPr>
        <w:t>latitude</w:t>
      </w:r>
      <w:r w:rsidR="00D55FEE" w:rsidRPr="002719C7">
        <w:rPr>
          <w:rFonts w:ascii="Times New Roman" w:hAnsi="Times New Roman" w:cs="Times New Roman"/>
          <w:sz w:val="24"/>
          <w:szCs w:val="24"/>
        </w:rPr>
        <w:t>, and elevation</w:t>
      </w:r>
      <w:r w:rsidR="00D55FEE" w:rsidRPr="002719C7">
        <w:rPr>
          <w:rFonts w:ascii="Times New Roman" w:hAnsi="Times New Roman" w:cs="Times New Roman"/>
          <w:sz w:val="24"/>
          <w:szCs w:val="24"/>
        </w:rPr>
        <w:t>, with differences among the 4 guild designations.</w:t>
      </w:r>
      <w:r w:rsidRPr="002719C7">
        <w:rPr>
          <w:rFonts w:ascii="Times New Roman" w:hAnsi="Times New Roman" w:cs="Times New Roman"/>
          <w:sz w:val="24"/>
          <w:szCs w:val="24"/>
        </w:rPr>
        <w:t xml:space="preserve"> </w:t>
      </w:r>
      <w:r w:rsidRPr="002719C7">
        <w:rPr>
          <w:rFonts w:ascii="Times New Roman" w:hAnsi="Times New Roman" w:cs="Times New Roman"/>
          <w:sz w:val="24"/>
          <w:szCs w:val="24"/>
        </w:rPr>
        <w:t xml:space="preserve">The effect of </w:t>
      </w:r>
      <w:r w:rsidRPr="002719C7">
        <w:rPr>
          <w:rFonts w:ascii="Times New Roman" w:hAnsi="Times New Roman" w:cs="Times New Roman"/>
          <w:sz w:val="24"/>
          <w:szCs w:val="24"/>
        </w:rPr>
        <w:t>SD</w:t>
      </w:r>
      <w:r w:rsidRPr="002719C7">
        <w:rPr>
          <w:rFonts w:ascii="Times New Roman" w:hAnsi="Times New Roman" w:cs="Times New Roman"/>
          <w:sz w:val="24"/>
          <w:szCs w:val="24"/>
        </w:rPr>
        <w:t xml:space="preserve"> temperature depended on </w:t>
      </w:r>
      <w:r w:rsidRPr="002719C7">
        <w:rPr>
          <w:rFonts w:ascii="Times New Roman" w:hAnsi="Times New Roman" w:cs="Times New Roman"/>
          <w:sz w:val="24"/>
          <w:szCs w:val="24"/>
        </w:rPr>
        <w:t xml:space="preserve">both latitude and </w:t>
      </w:r>
      <w:r w:rsidRPr="002719C7">
        <w:rPr>
          <w:rFonts w:ascii="Times New Roman" w:hAnsi="Times New Roman" w:cs="Times New Roman"/>
          <w:sz w:val="24"/>
          <w:szCs w:val="24"/>
        </w:rPr>
        <w:t>elevation</w:t>
      </w:r>
      <w:r w:rsidRPr="002719C7">
        <w:rPr>
          <w:rFonts w:ascii="Times New Roman" w:hAnsi="Times New Roman" w:cs="Times New Roman"/>
          <w:sz w:val="24"/>
          <w:szCs w:val="24"/>
        </w:rPr>
        <w:t>, with the direction of relationships switching from negative in low and mid elevations of the Central Appalachians and in low elevations of the Southern Appalachians to positive in the high elevations of the Central Appalachians and in the mid and high elevations of the Southern Appalachians for south guild richness.</w:t>
      </w:r>
      <w:r w:rsidRPr="002719C7">
        <w:rPr>
          <w:rFonts w:ascii="Times New Roman" w:hAnsi="Times New Roman" w:cs="Times New Roman"/>
          <w:sz w:val="24"/>
          <w:szCs w:val="24"/>
        </w:rPr>
        <w:t xml:space="preserve"> </w:t>
      </w:r>
      <w:r w:rsidRPr="002719C7">
        <w:rPr>
          <w:rFonts w:ascii="Times New Roman" w:hAnsi="Times New Roman" w:cs="Times New Roman"/>
          <w:sz w:val="24"/>
          <w:szCs w:val="24"/>
        </w:rPr>
        <w:t>Similarly, general guild richness had a negative relationship with SD temperature in the Northern Appalachians, which became weaker going from lower to higher elevations, and in the low elevations of the Central Appalachians, but a positive relationship in the mid and high elevations of the Central and Southern Appalachians, with the strongest positive relationship at high elevations in the Southern Appalachians.</w:t>
      </w:r>
      <w:r w:rsidR="00B0663F" w:rsidRPr="002719C7">
        <w:rPr>
          <w:rFonts w:ascii="Times New Roman" w:hAnsi="Times New Roman" w:cs="Times New Roman"/>
          <w:sz w:val="24"/>
          <w:szCs w:val="24"/>
        </w:rPr>
        <w:t xml:space="preserve"> The 3 south guild species and 2 of the </w:t>
      </w:r>
      <w:r w:rsidR="002552AB" w:rsidRPr="002719C7">
        <w:rPr>
          <w:rFonts w:ascii="Times New Roman" w:hAnsi="Times New Roman" w:cs="Times New Roman"/>
          <w:sz w:val="24"/>
          <w:szCs w:val="24"/>
        </w:rPr>
        <w:t>general</w:t>
      </w:r>
      <w:r w:rsidR="00B0663F" w:rsidRPr="002719C7">
        <w:rPr>
          <w:rFonts w:ascii="Times New Roman" w:hAnsi="Times New Roman" w:cs="Times New Roman"/>
          <w:sz w:val="24"/>
          <w:szCs w:val="24"/>
        </w:rPr>
        <w:t xml:space="preserve"> guild species appear to follow a similar pattern.</w:t>
      </w:r>
      <w:r w:rsidR="00330CD2" w:rsidRPr="002719C7">
        <w:rPr>
          <w:rFonts w:ascii="Times New Roman" w:hAnsi="Times New Roman" w:cs="Times New Roman"/>
          <w:sz w:val="24"/>
          <w:szCs w:val="24"/>
        </w:rPr>
        <w:t xml:space="preserve"> Meanwhile, trailing guild richness had a negative relationship at the high elevations in the Northern, Central, and Southern Appalachians and at mid elevations in the Northern Appalachians, no relationship at low elevations in the Northern Appalachians and at mid </w:t>
      </w:r>
      <w:r w:rsidR="00330CD2" w:rsidRPr="002719C7">
        <w:rPr>
          <w:rFonts w:ascii="Times New Roman" w:hAnsi="Times New Roman" w:cs="Times New Roman"/>
          <w:sz w:val="24"/>
          <w:szCs w:val="24"/>
        </w:rPr>
        <w:lastRenderedPageBreak/>
        <w:t>elevations in the Central and Southern Appalachians, and positive relationships at the low elevations of the Central and Southern Appalachians.</w:t>
      </w:r>
      <w:r w:rsidR="001D3D41" w:rsidRPr="002719C7">
        <w:rPr>
          <w:rFonts w:ascii="Times New Roman" w:hAnsi="Times New Roman" w:cs="Times New Roman"/>
          <w:sz w:val="24"/>
          <w:szCs w:val="24"/>
        </w:rPr>
        <w:t xml:space="preserve"> Most of the trailing guild species also showed varying relationships at different combinations of latitude and elevation, although there was little consistency </w:t>
      </w:r>
      <w:r w:rsidR="00677FA4" w:rsidRPr="002719C7">
        <w:rPr>
          <w:rFonts w:ascii="Times New Roman" w:hAnsi="Times New Roman" w:cs="Times New Roman"/>
          <w:sz w:val="24"/>
          <w:szCs w:val="24"/>
        </w:rPr>
        <w:t xml:space="preserve">in patterns </w:t>
      </w:r>
      <w:r w:rsidR="001D3D41" w:rsidRPr="002719C7">
        <w:rPr>
          <w:rFonts w:ascii="Times New Roman" w:hAnsi="Times New Roman" w:cs="Times New Roman"/>
          <w:sz w:val="24"/>
          <w:szCs w:val="24"/>
        </w:rPr>
        <w:t>among those species.</w:t>
      </w:r>
    </w:p>
    <w:p w14:paraId="11639123" w14:textId="53E72900" w:rsidR="00D55FEE" w:rsidRPr="002719C7" w:rsidRDefault="00736C1D" w:rsidP="00716F93">
      <w:pPr>
        <w:spacing w:line="276" w:lineRule="auto"/>
        <w:ind w:firstLine="720"/>
        <w:rPr>
          <w:rFonts w:ascii="Times New Roman" w:hAnsi="Times New Roman" w:cs="Times New Roman"/>
          <w:sz w:val="24"/>
          <w:szCs w:val="24"/>
        </w:rPr>
      </w:pPr>
      <w:r w:rsidRPr="002719C7">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w:t>
      </w:r>
      <w:r w:rsidR="00F90488" w:rsidRPr="002719C7">
        <w:rPr>
          <w:rFonts w:ascii="Times New Roman" w:hAnsi="Times New Roman" w:cs="Times New Roman"/>
          <w:sz w:val="24"/>
          <w:szCs w:val="24"/>
        </w:rPr>
        <w:t>current precipitation</w:t>
      </w:r>
      <w:r w:rsidRPr="002719C7">
        <w:rPr>
          <w:rFonts w:ascii="Times New Roman" w:hAnsi="Times New Roman" w:cs="Times New Roman"/>
          <w:sz w:val="24"/>
          <w:szCs w:val="24"/>
        </w:rPr>
        <w:t xml:space="preserve">, latitude, and elevation, with differences among the guild designations. The effect of </w:t>
      </w:r>
      <w:r w:rsidR="00F90488" w:rsidRPr="002719C7">
        <w:rPr>
          <w:rFonts w:ascii="Times New Roman" w:hAnsi="Times New Roman" w:cs="Times New Roman"/>
          <w:sz w:val="24"/>
          <w:szCs w:val="24"/>
        </w:rPr>
        <w:t>current precipitation</w:t>
      </w:r>
      <w:r w:rsidRPr="002719C7">
        <w:rPr>
          <w:rFonts w:ascii="Times New Roman" w:hAnsi="Times New Roman" w:cs="Times New Roman"/>
          <w:sz w:val="24"/>
          <w:szCs w:val="24"/>
        </w:rPr>
        <w:t xml:space="preserve"> depended on both latitude and elevation,</w:t>
      </w:r>
      <w:r w:rsidR="00F90488" w:rsidRPr="002719C7">
        <w:rPr>
          <w:rFonts w:ascii="Times New Roman" w:hAnsi="Times New Roman" w:cs="Times New Roman"/>
          <w:sz w:val="24"/>
          <w:szCs w:val="24"/>
        </w:rPr>
        <w:t xml:space="preserve"> with significant relationships </w:t>
      </w:r>
      <w:r w:rsidR="00790B63" w:rsidRPr="002719C7">
        <w:rPr>
          <w:rFonts w:ascii="Times New Roman" w:hAnsi="Times New Roman" w:cs="Times New Roman"/>
          <w:sz w:val="24"/>
          <w:szCs w:val="24"/>
        </w:rPr>
        <w:t xml:space="preserve">only </w:t>
      </w:r>
      <w:r w:rsidR="00F90488" w:rsidRPr="002719C7">
        <w:rPr>
          <w:rFonts w:ascii="Times New Roman" w:hAnsi="Times New Roman" w:cs="Times New Roman"/>
          <w:sz w:val="24"/>
          <w:szCs w:val="24"/>
        </w:rPr>
        <w:t xml:space="preserve">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w:t>
      </w:r>
      <w:r w:rsidR="00F9157D" w:rsidRPr="002719C7">
        <w:rPr>
          <w:rFonts w:ascii="Times New Roman" w:hAnsi="Times New Roman" w:cs="Times New Roman"/>
          <w:sz w:val="24"/>
          <w:szCs w:val="24"/>
        </w:rPr>
        <w:t>In addition, the relationship between current precipitation and abundance of 2 focal species (black-throated blue warbler and ovenbird) switches direction at a certain elevation and latitude combination.</w:t>
      </w:r>
    </w:p>
    <w:p w14:paraId="2B21914E" w14:textId="6DF45AEB" w:rsidR="003C599E" w:rsidRPr="002719C7" w:rsidRDefault="00670406" w:rsidP="00716F93">
      <w:pPr>
        <w:spacing w:line="276" w:lineRule="auto"/>
        <w:ind w:firstLine="720"/>
        <w:rPr>
          <w:rFonts w:ascii="Times New Roman" w:hAnsi="Times New Roman" w:cs="Times New Roman"/>
          <w:sz w:val="24"/>
          <w:szCs w:val="24"/>
        </w:rPr>
      </w:pPr>
      <w:r w:rsidRPr="002719C7">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w:t>
      </w:r>
      <w:r w:rsidR="004731BE" w:rsidRPr="002719C7">
        <w:rPr>
          <w:rFonts w:ascii="Times New Roman" w:hAnsi="Times New Roman" w:cs="Times New Roman"/>
          <w:sz w:val="24"/>
          <w:szCs w:val="24"/>
        </w:rPr>
        <w:t>previous</w:t>
      </w:r>
      <w:r w:rsidRPr="002719C7">
        <w:rPr>
          <w:rFonts w:ascii="Times New Roman" w:hAnsi="Times New Roman" w:cs="Times New Roman"/>
          <w:sz w:val="24"/>
          <w:szCs w:val="24"/>
        </w:rPr>
        <w:t xml:space="preserve"> precipitation, latitude, and elevation, with </w:t>
      </w:r>
      <w:r w:rsidR="00073FA2" w:rsidRPr="002719C7">
        <w:rPr>
          <w:rFonts w:ascii="Times New Roman" w:hAnsi="Times New Roman" w:cs="Times New Roman"/>
          <w:sz w:val="24"/>
          <w:szCs w:val="24"/>
        </w:rPr>
        <w:t xml:space="preserve">minor </w:t>
      </w:r>
      <w:r w:rsidRPr="002719C7">
        <w:rPr>
          <w:rFonts w:ascii="Times New Roman" w:hAnsi="Times New Roman" w:cs="Times New Roman"/>
          <w:sz w:val="24"/>
          <w:szCs w:val="24"/>
        </w:rPr>
        <w:t>differences among the</w:t>
      </w:r>
      <w:r w:rsidR="004731BE" w:rsidRPr="002719C7">
        <w:rPr>
          <w:rFonts w:ascii="Times New Roman" w:hAnsi="Times New Roman" w:cs="Times New Roman"/>
          <w:sz w:val="24"/>
          <w:szCs w:val="24"/>
        </w:rPr>
        <w:t xml:space="preserve"> 4</w:t>
      </w:r>
      <w:r w:rsidRPr="002719C7">
        <w:rPr>
          <w:rFonts w:ascii="Times New Roman" w:hAnsi="Times New Roman" w:cs="Times New Roman"/>
          <w:sz w:val="24"/>
          <w:szCs w:val="24"/>
        </w:rPr>
        <w:t xml:space="preserve"> guild designations. The effect of </w:t>
      </w:r>
      <w:r w:rsidR="004731BE" w:rsidRPr="002719C7">
        <w:rPr>
          <w:rFonts w:ascii="Times New Roman" w:hAnsi="Times New Roman" w:cs="Times New Roman"/>
          <w:sz w:val="24"/>
          <w:szCs w:val="24"/>
        </w:rPr>
        <w:t>previous</w:t>
      </w:r>
      <w:r w:rsidRPr="002719C7">
        <w:rPr>
          <w:rFonts w:ascii="Times New Roman" w:hAnsi="Times New Roman" w:cs="Times New Roman"/>
          <w:sz w:val="24"/>
          <w:szCs w:val="24"/>
        </w:rPr>
        <w:t xml:space="preserve"> precipitation depended on both latitude and elevation, with</w:t>
      </w:r>
      <w:r w:rsidR="004731BE" w:rsidRPr="002719C7">
        <w:rPr>
          <w:rFonts w:ascii="Times New Roman" w:hAnsi="Times New Roman" w:cs="Times New Roman"/>
          <w:sz w:val="24"/>
          <w:szCs w:val="24"/>
        </w:rPr>
        <w:t xml:space="preserve"> increasingly</w:t>
      </w:r>
      <w:r w:rsidR="00875BD3" w:rsidRPr="002719C7">
        <w:rPr>
          <w:rFonts w:ascii="Times New Roman" w:hAnsi="Times New Roman" w:cs="Times New Roman"/>
          <w:sz w:val="24"/>
          <w:szCs w:val="24"/>
        </w:rPr>
        <w:t xml:space="preserve"> weaker positive or stronger</w:t>
      </w:r>
      <w:r w:rsidR="004731BE" w:rsidRPr="002719C7">
        <w:rPr>
          <w:rFonts w:ascii="Times New Roman" w:hAnsi="Times New Roman" w:cs="Times New Roman"/>
          <w:sz w:val="24"/>
          <w:szCs w:val="24"/>
        </w:rPr>
        <w:t xml:space="preserve"> negative relationships with overall species richness</w:t>
      </w:r>
      <w:r w:rsidR="00875BD3" w:rsidRPr="002719C7">
        <w:rPr>
          <w:rFonts w:ascii="Times New Roman" w:hAnsi="Times New Roman" w:cs="Times New Roman"/>
          <w:sz w:val="24"/>
          <w:szCs w:val="24"/>
        </w:rPr>
        <w:t xml:space="preserve">, </w:t>
      </w:r>
      <w:r w:rsidR="000C6D84" w:rsidRPr="002719C7">
        <w:rPr>
          <w:rFonts w:ascii="Times New Roman" w:hAnsi="Times New Roman" w:cs="Times New Roman"/>
          <w:sz w:val="24"/>
          <w:szCs w:val="24"/>
        </w:rPr>
        <w:t xml:space="preserve">north guild richness, </w:t>
      </w:r>
      <w:r w:rsidR="00875BD3" w:rsidRPr="002719C7">
        <w:rPr>
          <w:rFonts w:ascii="Times New Roman" w:hAnsi="Times New Roman" w:cs="Times New Roman"/>
          <w:sz w:val="24"/>
          <w:szCs w:val="24"/>
        </w:rPr>
        <w:t>trailing guild richness, and general guild richness</w:t>
      </w:r>
      <w:r w:rsidR="004731BE" w:rsidRPr="002719C7">
        <w:rPr>
          <w:rFonts w:ascii="Times New Roman" w:hAnsi="Times New Roman" w:cs="Times New Roman"/>
          <w:sz w:val="24"/>
          <w:szCs w:val="24"/>
        </w:rPr>
        <w:t xml:space="preserve"> going from lower to higher elevations and northern to southern latitudes. </w:t>
      </w:r>
      <w:proofErr w:type="spellStart"/>
      <w:r w:rsidR="000C6D84" w:rsidRPr="002719C7">
        <w:rPr>
          <w:rFonts w:ascii="Times New Roman" w:hAnsi="Times New Roman" w:cs="Times New Roman"/>
          <w:sz w:val="24"/>
          <w:szCs w:val="24"/>
        </w:rPr>
        <w:t>Swainson’s</w:t>
      </w:r>
      <w:proofErr w:type="spellEnd"/>
      <w:r w:rsidR="000C6D84" w:rsidRPr="002719C7">
        <w:rPr>
          <w:rFonts w:ascii="Times New Roman" w:hAnsi="Times New Roman" w:cs="Times New Roman"/>
          <w:sz w:val="24"/>
          <w:szCs w:val="24"/>
        </w:rPr>
        <w:t xml:space="preserve"> thrush, black-throated green warbler, black-throated blue warbler, American redstart, and ovenbird followed a similar overall pattern.</w:t>
      </w:r>
    </w:p>
    <w:p w14:paraId="778AD473" w14:textId="19CB1428" w:rsidR="00886779" w:rsidRDefault="00716F93" w:rsidP="00716F93">
      <w:pPr>
        <w:spacing w:line="276" w:lineRule="auto"/>
        <w:ind w:firstLine="720"/>
        <w:rPr>
          <w:rFonts w:ascii="Times New Roman" w:hAnsi="Times New Roman" w:cs="Times New Roman"/>
          <w:sz w:val="24"/>
          <w:szCs w:val="24"/>
        </w:rPr>
      </w:pPr>
      <w:r w:rsidRPr="002719C7">
        <w:rPr>
          <w:rFonts w:ascii="Times New Roman" w:hAnsi="Times New Roman" w:cs="Times New Roman"/>
          <w:sz w:val="24"/>
          <w:szCs w:val="24"/>
        </w:rPr>
        <w:t xml:space="preserve">Temporal trends in overall species richness, </w:t>
      </w:r>
      <w:r w:rsidRPr="002719C7">
        <w:rPr>
          <w:rFonts w:ascii="Times New Roman" w:hAnsi="Times New Roman" w:cs="Times New Roman"/>
          <w:sz w:val="24"/>
          <w:szCs w:val="24"/>
        </w:rPr>
        <w:t xml:space="preserve">north guild richness, </w:t>
      </w:r>
      <w:r w:rsidRPr="002719C7">
        <w:rPr>
          <w:rFonts w:ascii="Times New Roman" w:hAnsi="Times New Roman" w:cs="Times New Roman"/>
          <w:sz w:val="24"/>
          <w:szCs w:val="24"/>
        </w:rPr>
        <w:t xml:space="preserve">south guild richness, trailing guild richness, general guild richness, and certain focal forest songbird species varied among </w:t>
      </w:r>
      <w:r w:rsidR="00F11279" w:rsidRPr="002719C7">
        <w:rPr>
          <w:rFonts w:ascii="Times New Roman" w:hAnsi="Times New Roman" w:cs="Times New Roman"/>
          <w:sz w:val="24"/>
          <w:szCs w:val="24"/>
        </w:rPr>
        <w:t xml:space="preserve">latitudes and </w:t>
      </w:r>
      <w:r w:rsidRPr="002719C7">
        <w:rPr>
          <w:rFonts w:ascii="Times New Roman" w:hAnsi="Times New Roman" w:cs="Times New Roman"/>
          <w:sz w:val="24"/>
          <w:szCs w:val="24"/>
        </w:rPr>
        <w:t xml:space="preserve">elevations, with differences among the guild designations. The effect of year depended on </w:t>
      </w:r>
      <w:r w:rsidR="00F11279" w:rsidRPr="002719C7">
        <w:rPr>
          <w:rFonts w:ascii="Times New Roman" w:hAnsi="Times New Roman" w:cs="Times New Roman"/>
          <w:sz w:val="24"/>
          <w:szCs w:val="24"/>
        </w:rPr>
        <w:t xml:space="preserve">both latitude and </w:t>
      </w:r>
      <w:r w:rsidRPr="002719C7">
        <w:rPr>
          <w:rFonts w:ascii="Times New Roman" w:hAnsi="Times New Roman" w:cs="Times New Roman"/>
          <w:sz w:val="24"/>
          <w:szCs w:val="24"/>
        </w:rPr>
        <w:t>elevation, such that:</w:t>
      </w:r>
      <w:r w:rsidR="00F11279" w:rsidRPr="002719C7">
        <w:rPr>
          <w:rFonts w:ascii="Times New Roman" w:hAnsi="Times New Roman" w:cs="Times New Roman"/>
          <w:sz w:val="24"/>
          <w:szCs w:val="24"/>
        </w:rPr>
        <w:t xml:space="preserve"> overall species richness is declining over time in the Northern Appalachians and at low elevations in the Central and Southern Appalachians but increasing over time in the high elevations of the Central Appalachians and in the mid and high elevations of the Southern Appalachians; north guild richness is increasing at the lowest rate at high elevations in the Central Appalachians; south guild richness is declining in the Central Appalachians and at low and mid elevations of the Southern Appalachians but increasing at high elevations in the Southern Appalachians; trailing guild richness is most strongly positive at low elevations in the Northern Appalachians; and general guild richness was declining throughout the Northern and Central Appalachians and at low elevations in the Southern Appalachians but increasing over time at high elevations in the Southern Appalachians.</w:t>
      </w:r>
      <w:r w:rsidR="002179E9" w:rsidRPr="002719C7">
        <w:rPr>
          <w:rFonts w:ascii="Times New Roman" w:hAnsi="Times New Roman" w:cs="Times New Roman"/>
          <w:sz w:val="24"/>
          <w:szCs w:val="24"/>
        </w:rPr>
        <w:t xml:space="preserve"> </w:t>
      </w:r>
      <w:r w:rsidR="001668DC" w:rsidRPr="002719C7">
        <w:rPr>
          <w:rFonts w:ascii="Times New Roman" w:hAnsi="Times New Roman" w:cs="Times New Roman"/>
          <w:sz w:val="24"/>
          <w:szCs w:val="24"/>
        </w:rPr>
        <w:t>Many</w:t>
      </w:r>
      <w:r w:rsidR="002179E9" w:rsidRPr="002719C7">
        <w:rPr>
          <w:rFonts w:ascii="Times New Roman" w:hAnsi="Times New Roman" w:cs="Times New Roman"/>
          <w:sz w:val="24"/>
          <w:szCs w:val="24"/>
        </w:rPr>
        <w:t xml:space="preserve"> focal species </w:t>
      </w:r>
      <w:r w:rsidR="001668DC" w:rsidRPr="002719C7">
        <w:rPr>
          <w:rFonts w:ascii="Times New Roman" w:hAnsi="Times New Roman" w:cs="Times New Roman"/>
          <w:sz w:val="24"/>
          <w:szCs w:val="24"/>
        </w:rPr>
        <w:lastRenderedPageBreak/>
        <w:t>followed</w:t>
      </w:r>
      <w:r w:rsidR="002179E9" w:rsidRPr="002719C7">
        <w:rPr>
          <w:rFonts w:ascii="Times New Roman" w:hAnsi="Times New Roman" w:cs="Times New Roman"/>
          <w:sz w:val="24"/>
          <w:szCs w:val="24"/>
        </w:rPr>
        <w:t xml:space="preserve"> the general pattern of their respective guild designation, such as blackburnian warbler, black-throated green warbler, black-throated blue warbler, hooded warbler, worm-eating warbler, Acadian flycatcher, American redstart, northern p</w:t>
      </w:r>
      <w:proofErr w:type="spellStart"/>
      <w:r w:rsidR="002179E9" w:rsidRPr="002719C7">
        <w:rPr>
          <w:rFonts w:ascii="Times New Roman" w:hAnsi="Times New Roman" w:cs="Times New Roman"/>
          <w:sz w:val="24"/>
          <w:szCs w:val="24"/>
        </w:rPr>
        <w:t>arula</w:t>
      </w:r>
      <w:proofErr w:type="spellEnd"/>
      <w:r w:rsidR="002179E9" w:rsidRPr="002719C7">
        <w:rPr>
          <w:rFonts w:ascii="Times New Roman" w:hAnsi="Times New Roman" w:cs="Times New Roman"/>
          <w:sz w:val="24"/>
          <w:szCs w:val="24"/>
        </w:rPr>
        <w:t>, and wood thrush.</w:t>
      </w:r>
      <w:r w:rsidR="00F11279">
        <w:rPr>
          <w:rFonts w:ascii="Times New Roman" w:hAnsi="Times New Roman" w:cs="Times New Roman"/>
          <w:sz w:val="24"/>
          <w:szCs w:val="24"/>
        </w:rPr>
        <w:t xml:space="preserve"> </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6CB0BE68" w:rsidR="00800ADE"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47B60321" w:rsidR="005F19A0"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Summary</w:t>
      </w:r>
    </w:p>
    <w:p w14:paraId="79FBC12D" w14:textId="04062CA2" w:rsidR="000B7AC9"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Was my hypothesis supported? (Is temperature important? Is precipitation important? Which was more important? Did relationships vary among guilds and were they mediated by both latitude and elevation?)</w:t>
      </w:r>
    </w:p>
    <w:p w14:paraId="7BEAE730" w14:textId="338FF476"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changing temperatures and precipitation amounts</w:t>
      </w:r>
      <w:r w:rsidR="005C199E">
        <w:rPr>
          <w:rFonts w:ascii="Times New Roman" w:hAnsi="Times New Roman" w:cs="Times New Roman"/>
          <w:sz w:val="24"/>
          <w:szCs w:val="24"/>
        </w:rPr>
        <w:t xml:space="preserve"> – if temperatures rise and precipitation increases or decreases, what may be the overall effect?</w:t>
      </w:r>
    </w:p>
    <w:p w14:paraId="40F1BBA6" w14:textId="0017BC2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temporal trends</w:t>
      </w:r>
    </w:p>
    <w:p w14:paraId="06423983" w14:textId="5D094684"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guild and why it matters</w:t>
      </w:r>
      <w:r w:rsidR="005C199E">
        <w:rPr>
          <w:rFonts w:ascii="Times New Roman" w:hAnsi="Times New Roman" w:cs="Times New Roman"/>
          <w:sz w:val="24"/>
          <w:szCs w:val="24"/>
        </w:rPr>
        <w:t xml:space="preserve"> – which guilds are at risk?</w:t>
      </w:r>
    </w:p>
    <w:p w14:paraId="3BE3E122" w14:textId="2BFC9A4F"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latitude and elevation, and why they matter</w:t>
      </w:r>
      <w:r w:rsidR="005C199E">
        <w:rPr>
          <w:rFonts w:ascii="Times New Roman" w:hAnsi="Times New Roman" w:cs="Times New Roman"/>
          <w:sz w:val="24"/>
          <w:szCs w:val="24"/>
        </w:rPr>
        <w:t xml:space="preserve"> – where are the different guilds most at risk?</w:t>
      </w:r>
    </w:p>
    <w:p w14:paraId="24EB517E" w14:textId="2E62168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Conservation implications for the Appalachian Mountains</w:t>
      </w:r>
    </w:p>
    <w:p w14:paraId="0EA1894E" w14:textId="77777777" w:rsidR="00156BD2" w:rsidRDefault="00156BD2" w:rsidP="005F19A0">
      <w:pPr>
        <w:spacing w:line="276" w:lineRule="auto"/>
        <w:rPr>
          <w:rFonts w:ascii="Times New Roman" w:hAnsi="Times New Roman" w:cs="Times New Roman"/>
          <w:sz w:val="24"/>
          <w:szCs w:val="24"/>
        </w:rPr>
      </w:pP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013F554F" w14:textId="4B7934CC" w:rsidR="00F866D0" w:rsidRDefault="00F866D0" w:rsidP="007A1808">
      <w:pPr>
        <w:spacing w:line="276" w:lineRule="auto"/>
        <w:rPr>
          <w:rFonts w:ascii="Times New Roman" w:hAnsi="Times New Roman" w:cs="Times New Roman"/>
          <w:b/>
          <w:bCs/>
          <w:caps/>
          <w:sz w:val="24"/>
          <w:szCs w:val="24"/>
        </w:rPr>
      </w:pPr>
    </w:p>
    <w:p w14:paraId="03EB434A" w14:textId="77777777" w:rsidR="00FC04B9" w:rsidRDefault="00FC04B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lastRenderedPageBreak/>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9" w:name="_Hlk82986315"/>
      <w:r w:rsidRPr="00671020">
        <w:rPr>
          <w:rFonts w:ascii="Times New Roman" w:hAnsi="Times New Roman" w:cs="Times New Roman"/>
          <w:sz w:val="24"/>
        </w:rPr>
        <w:t xml:space="preserve">Table 2. List of </w:t>
      </w:r>
      <w:proofErr w:type="gramStart"/>
      <w:r w:rsidR="00241CDE">
        <w:rPr>
          <w:rFonts w:ascii="Times New Roman" w:hAnsi="Times New Roman" w:cs="Times New Roman"/>
          <w:sz w:val="24"/>
        </w:rPr>
        <w:t>temporal</w:t>
      </w:r>
      <w:proofErr w:type="gramEnd"/>
      <w:r w:rsidR="00241CDE">
        <w:rPr>
          <w:rFonts w:ascii="Times New Roman" w:hAnsi="Times New Roman" w:cs="Times New Roman"/>
          <w:sz w:val="24"/>
        </w:rPr>
        <w:t xml:space="preserve">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 xml:space="preserve">during the year of data collection </w:t>
            </w:r>
            <w:r>
              <w:rPr>
                <w:rFonts w:ascii="Times New Roman" w:hAnsi="Times New Roman" w:cs="Times New Roman"/>
                <w:sz w:val="24"/>
              </w:rPr>
              <w:lastRenderedPageBreak/>
              <w:t>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lastRenderedPageBreak/>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MTxPP</w:t>
            </w:r>
            <w:proofErr w:type="spellEnd"/>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MTxELxPP</w:t>
            </w:r>
            <w:proofErr w:type="spellEnd"/>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9"/>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01CB7EDD" w:rsidR="00F65C1D" w:rsidRDefault="00ED42A5"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C965E3" wp14:editId="2A56A8D9">
            <wp:extent cx="5943600" cy="818956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1D61F129" w14:textId="684C1AC7"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lastRenderedPageBreak/>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 xml:space="preserve">an index of latitude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xml:space="preserve">, whereas dots indicate non-significance. Positive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w:t>
      </w:r>
      <w:r w:rsidR="00FC04B9">
        <w:rPr>
          <w:rFonts w:ascii="Times New Roman" w:hAnsi="Times New Roman" w:cs="Times New Roman"/>
          <w:sz w:val="24"/>
          <w:szCs w:val="24"/>
        </w:rPr>
        <w:t xml:space="preserve"> with the same sign (positive or negative)</w:t>
      </w:r>
      <w:r w:rsidR="00200A85">
        <w:rPr>
          <w:rFonts w:ascii="Times New Roman" w:hAnsi="Times New Roman" w:cs="Times New Roman"/>
          <w:sz w:val="24"/>
          <w:szCs w:val="24"/>
        </w:rPr>
        <w:t xml:space="preserve"> in the latitudinal grouping directly to the left.</w:t>
      </w:r>
    </w:p>
    <w:p w14:paraId="409C627B" w14:textId="577DE360" w:rsidR="00CA4FFA" w:rsidRDefault="00CA4FFA" w:rsidP="00200A85">
      <w:pPr>
        <w:spacing w:after="0" w:line="276" w:lineRule="auto"/>
        <w:rPr>
          <w:rFonts w:ascii="Times New Roman" w:hAnsi="Times New Roman" w:cs="Times New Roman"/>
          <w:sz w:val="24"/>
          <w:szCs w:val="24"/>
        </w:rPr>
      </w:pPr>
    </w:p>
    <w:p w14:paraId="1388AE2C" w14:textId="77777777" w:rsidR="0046088E" w:rsidRDefault="0046088E" w:rsidP="00200A85">
      <w:pPr>
        <w:spacing w:after="0" w:line="276" w:lineRule="auto"/>
        <w:rPr>
          <w:rFonts w:ascii="Times New Roman" w:hAnsi="Times New Roman" w:cs="Times New Roman"/>
          <w:sz w:val="24"/>
          <w:szCs w:val="24"/>
        </w:rPr>
      </w:pPr>
    </w:p>
    <w:p w14:paraId="610626A6" w14:textId="66D8BBC4" w:rsidR="0046088E"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E80F9B" wp14:editId="2DDBDDCD">
            <wp:extent cx="5943600" cy="818496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23A8342F" w14:textId="11DD5F92" w:rsidR="0004202B"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1ECC" wp14:editId="0D8E5A6F">
            <wp:extent cx="5943600" cy="40685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CB8083B" w14:textId="77777777" w:rsidR="0004202B" w:rsidRDefault="0004202B" w:rsidP="00200A85">
      <w:pPr>
        <w:spacing w:after="0" w:line="276" w:lineRule="auto"/>
        <w:rPr>
          <w:rFonts w:ascii="Times New Roman" w:hAnsi="Times New Roman" w:cs="Times New Roman"/>
          <w:sz w:val="24"/>
          <w:szCs w:val="24"/>
        </w:rPr>
      </w:pPr>
    </w:p>
    <w:p w14:paraId="66AD27B9" w14:textId="29B2AAE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Low, mid, and high elevation groupings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9A391A">
        <w:rPr>
          <w:rFonts w:ascii="Times New Roman" w:hAnsi="Times New Roman" w:cs="Times New Roman"/>
          <w:sz w:val="24"/>
          <w:szCs w:val="24"/>
        </w:rPr>
        <w:t xml:space="preserve">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B20A6D5" w:rsidR="00200A85" w:rsidRDefault="00200A85" w:rsidP="00200A85">
      <w:pPr>
        <w:spacing w:after="0" w:line="276" w:lineRule="auto"/>
        <w:rPr>
          <w:rFonts w:ascii="Times New Roman" w:hAnsi="Times New Roman" w:cs="Times New Roman"/>
          <w:sz w:val="24"/>
          <w:szCs w:val="24"/>
        </w:rPr>
      </w:pPr>
    </w:p>
    <w:p w14:paraId="2EAD2CB2" w14:textId="4498711F" w:rsidR="0004202B" w:rsidRDefault="0004202B" w:rsidP="00200A85">
      <w:pPr>
        <w:spacing w:after="0" w:line="276" w:lineRule="auto"/>
        <w:rPr>
          <w:rFonts w:ascii="Times New Roman" w:hAnsi="Times New Roman" w:cs="Times New Roman"/>
          <w:sz w:val="24"/>
          <w:szCs w:val="24"/>
        </w:rPr>
      </w:pPr>
    </w:p>
    <w:p w14:paraId="27387E8A" w14:textId="3D5B4A87" w:rsidR="0004202B" w:rsidRDefault="0004202B" w:rsidP="00200A85">
      <w:pPr>
        <w:spacing w:after="0" w:line="276" w:lineRule="auto"/>
        <w:rPr>
          <w:rFonts w:ascii="Times New Roman" w:hAnsi="Times New Roman" w:cs="Times New Roman"/>
          <w:sz w:val="24"/>
          <w:szCs w:val="24"/>
        </w:rPr>
      </w:pPr>
    </w:p>
    <w:p w14:paraId="7246E113" w14:textId="77777777" w:rsidR="0004202B" w:rsidRDefault="0004202B" w:rsidP="00200A85">
      <w:pPr>
        <w:spacing w:after="0" w:line="276" w:lineRule="auto"/>
        <w:rPr>
          <w:rFonts w:ascii="Times New Roman" w:hAnsi="Times New Roman" w:cs="Times New Roman"/>
          <w:sz w:val="24"/>
          <w:szCs w:val="24"/>
        </w:rPr>
      </w:pPr>
    </w:p>
    <w:p w14:paraId="6E2921E5" w14:textId="5DB266C7" w:rsidR="000E69F7" w:rsidRDefault="000E69F7" w:rsidP="00200A85">
      <w:pPr>
        <w:spacing w:after="0" w:line="276" w:lineRule="auto"/>
        <w:rPr>
          <w:rFonts w:ascii="Times New Roman" w:hAnsi="Times New Roman" w:cs="Times New Roman"/>
          <w:sz w:val="24"/>
          <w:szCs w:val="24"/>
        </w:rPr>
      </w:pPr>
    </w:p>
    <w:p w14:paraId="201DC719" w14:textId="4E198B6F"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Default="00BF1E3E" w:rsidP="00200A85">
      <w:pPr>
        <w:spacing w:after="0" w:line="276" w:lineRule="auto"/>
        <w:rPr>
          <w:rFonts w:ascii="Times New Roman" w:hAnsi="Times New Roman" w:cs="Times New Roman"/>
          <w:sz w:val="24"/>
          <w:szCs w:val="24"/>
        </w:rPr>
      </w:pPr>
    </w:p>
    <w:p w14:paraId="6D9035FF" w14:textId="474EBFCE"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Default="00BF1E3E" w:rsidP="00200A85">
      <w:pPr>
        <w:spacing w:after="0" w:line="276" w:lineRule="auto"/>
        <w:rPr>
          <w:rFonts w:ascii="Times New Roman" w:hAnsi="Times New Roman" w:cs="Times New Roman"/>
          <w:sz w:val="24"/>
          <w:szCs w:val="24"/>
        </w:rPr>
      </w:pPr>
    </w:p>
    <w:p w14:paraId="18AF10FE" w14:textId="0A355886"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Default="00BF1E3E" w:rsidP="005127DE">
      <w:pPr>
        <w:spacing w:after="0" w:line="276" w:lineRule="auto"/>
        <w:rPr>
          <w:rFonts w:ascii="Times New Roman" w:hAnsi="Times New Roman" w:cs="Times New Roman"/>
          <w:sz w:val="24"/>
          <w:szCs w:val="24"/>
        </w:rPr>
      </w:pPr>
    </w:p>
    <w:p w14:paraId="2D1CADA1" w14:textId="46B70F55" w:rsidR="00BF1E3E" w:rsidRDefault="00BF1E3E" w:rsidP="005127DE">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Default="00BF1E3E" w:rsidP="005127DE">
      <w:pPr>
        <w:spacing w:after="0" w:line="276" w:lineRule="auto"/>
        <w:rPr>
          <w:rFonts w:ascii="Times New Roman" w:hAnsi="Times New Roman" w:cs="Times New Roman"/>
          <w:sz w:val="24"/>
          <w:szCs w:val="24"/>
        </w:rPr>
      </w:pPr>
    </w:p>
    <w:p w14:paraId="3F6FC6E1" w14:textId="5243C45A"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three-way interactions among an index of latitude, </w:t>
      </w:r>
      <w:proofErr w:type="gramStart"/>
      <w:r>
        <w:rPr>
          <w:rFonts w:ascii="Times New Roman" w:hAnsi="Times New Roman" w:cs="Times New Roman"/>
          <w:sz w:val="24"/>
          <w:szCs w:val="24"/>
        </w:rPr>
        <w:t>elevation</w:t>
      </w:r>
      <w:proofErr w:type="gramEnd"/>
      <w:r>
        <w:rPr>
          <w:rFonts w:ascii="Times New Roman" w:hAnsi="Times New Roman" w:cs="Times New Roman"/>
          <w:sz w:val="24"/>
          <w:szCs w:val="24"/>
        </w:rPr>
        <w:t xml:space="preserve"> and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plot columns </w:t>
      </w:r>
      <w:r w:rsidR="005127DE">
        <w:rPr>
          <w:rFonts w:ascii="Times New Roman" w:hAnsi="Times New Roman" w:cs="Times New Roman"/>
          <w:sz w:val="24"/>
          <w:szCs w:val="24"/>
        </w:rPr>
        <w:lastRenderedPageBreak/>
        <w:t>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461.4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609.1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706.7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927.3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546.4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977.4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5127DE">
        <w:rPr>
          <w:rFonts w:ascii="Times New Roman" w:hAnsi="Times New Roman" w:cs="Times New Roman"/>
          <w:sz w:val="24"/>
          <w:szCs w:val="24"/>
        </w:rPr>
        <w:t xml:space="preserve">in the elevational grouping directly to the left (first symbol if 2 present) </w:t>
      </w:r>
      <w:r w:rsidR="007578BB">
        <w:rPr>
          <w:rFonts w:ascii="Times New Roman" w:hAnsi="Times New Roman" w:cs="Times New Roman"/>
          <w:sz w:val="24"/>
          <w:szCs w:val="24"/>
        </w:rPr>
        <w:t>or</w:t>
      </w:r>
      <w:r w:rsidR="005127DE">
        <w:rPr>
          <w:rFonts w:ascii="Times New Roman" w:hAnsi="Times New Roman" w:cs="Times New Roman"/>
          <w:sz w:val="24"/>
          <w:szCs w:val="24"/>
        </w:rPr>
        <w:t xml:space="preserve"> in the latitudinal grouping directly above (second symbol if 2 present).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324D6ECC" w:rsidR="001B26C0" w:rsidRDefault="001B26C0" w:rsidP="00846141">
      <w:pPr>
        <w:spacing w:after="0" w:line="276" w:lineRule="auto"/>
        <w:rPr>
          <w:rFonts w:ascii="Times New Roman" w:hAnsi="Times New Roman" w:cs="Times New Roman"/>
          <w:b/>
          <w:bCs/>
          <w:sz w:val="24"/>
          <w:szCs w:val="24"/>
        </w:rPr>
      </w:pPr>
    </w:p>
    <w:p w14:paraId="5FA0488C" w14:textId="230C04CB" w:rsidR="00BF1E3E" w:rsidRDefault="00BF1E3E" w:rsidP="00846141">
      <w:pPr>
        <w:spacing w:after="0" w:line="276" w:lineRule="auto"/>
        <w:rPr>
          <w:rFonts w:ascii="Times New Roman" w:hAnsi="Times New Roman" w:cs="Times New Roman"/>
          <w:b/>
          <w:bCs/>
          <w:sz w:val="24"/>
          <w:szCs w:val="24"/>
        </w:rPr>
      </w:pPr>
    </w:p>
    <w:p w14:paraId="1F20A2BC" w14:textId="420FC89C" w:rsidR="00BF1E3E" w:rsidRDefault="00BF1E3E" w:rsidP="00846141">
      <w:pPr>
        <w:spacing w:after="0" w:line="276" w:lineRule="auto"/>
        <w:rPr>
          <w:rFonts w:ascii="Times New Roman" w:hAnsi="Times New Roman" w:cs="Times New Roman"/>
          <w:b/>
          <w:bCs/>
          <w:sz w:val="24"/>
          <w:szCs w:val="24"/>
        </w:rPr>
      </w:pPr>
    </w:p>
    <w:p w14:paraId="728FD8FE" w14:textId="13847DB0" w:rsidR="00BF1E3E" w:rsidRDefault="00BF1E3E" w:rsidP="00846141">
      <w:pPr>
        <w:spacing w:after="0" w:line="276" w:lineRule="auto"/>
        <w:rPr>
          <w:rFonts w:ascii="Times New Roman" w:hAnsi="Times New Roman" w:cs="Times New Roman"/>
          <w:b/>
          <w:bCs/>
          <w:sz w:val="24"/>
          <w:szCs w:val="24"/>
        </w:rPr>
      </w:pPr>
    </w:p>
    <w:p w14:paraId="5CD694B0" w14:textId="2F131648" w:rsidR="00BF1E3E" w:rsidRDefault="00BF1E3E" w:rsidP="00846141">
      <w:pPr>
        <w:spacing w:after="0" w:line="276" w:lineRule="auto"/>
        <w:rPr>
          <w:rFonts w:ascii="Times New Roman" w:hAnsi="Times New Roman" w:cs="Times New Roman"/>
          <w:b/>
          <w:bCs/>
          <w:sz w:val="24"/>
          <w:szCs w:val="24"/>
        </w:rPr>
      </w:pPr>
    </w:p>
    <w:p w14:paraId="0A4A82AE" w14:textId="6783FB5D" w:rsidR="00BF1E3E" w:rsidRDefault="00BF1E3E" w:rsidP="00846141">
      <w:pPr>
        <w:spacing w:after="0" w:line="276" w:lineRule="auto"/>
        <w:rPr>
          <w:rFonts w:ascii="Times New Roman" w:hAnsi="Times New Roman" w:cs="Times New Roman"/>
          <w:b/>
          <w:bCs/>
          <w:sz w:val="24"/>
          <w:szCs w:val="24"/>
        </w:rPr>
      </w:pPr>
    </w:p>
    <w:p w14:paraId="4D4F1ACA" w14:textId="6EC3A8D2" w:rsidR="00BF1E3E" w:rsidRDefault="00BF1E3E" w:rsidP="00846141">
      <w:pPr>
        <w:spacing w:after="0" w:line="276" w:lineRule="auto"/>
        <w:rPr>
          <w:rFonts w:ascii="Times New Roman" w:hAnsi="Times New Roman" w:cs="Times New Roman"/>
          <w:b/>
          <w:bCs/>
          <w:sz w:val="24"/>
          <w:szCs w:val="24"/>
        </w:rPr>
      </w:pPr>
    </w:p>
    <w:p w14:paraId="633080A4" w14:textId="56C3F343" w:rsidR="00BF1E3E" w:rsidRDefault="00BF1E3E" w:rsidP="00846141">
      <w:pPr>
        <w:spacing w:after="0" w:line="276" w:lineRule="auto"/>
        <w:rPr>
          <w:rFonts w:ascii="Times New Roman" w:hAnsi="Times New Roman" w:cs="Times New Roman"/>
          <w:b/>
          <w:bCs/>
          <w:sz w:val="24"/>
          <w:szCs w:val="24"/>
        </w:rPr>
      </w:pPr>
    </w:p>
    <w:p w14:paraId="36582975" w14:textId="6F3B385B" w:rsidR="00BF1E3E" w:rsidRDefault="00BF1E3E" w:rsidP="00846141">
      <w:pPr>
        <w:spacing w:after="0" w:line="276" w:lineRule="auto"/>
        <w:rPr>
          <w:rFonts w:ascii="Times New Roman" w:hAnsi="Times New Roman" w:cs="Times New Roman"/>
          <w:b/>
          <w:bCs/>
          <w:sz w:val="24"/>
          <w:szCs w:val="24"/>
        </w:rPr>
      </w:pPr>
    </w:p>
    <w:p w14:paraId="4DEDE681" w14:textId="3AB0CEFC" w:rsidR="00BF1E3E" w:rsidRDefault="00BF1E3E" w:rsidP="00846141">
      <w:pPr>
        <w:spacing w:after="0" w:line="276" w:lineRule="auto"/>
        <w:rPr>
          <w:rFonts w:ascii="Times New Roman" w:hAnsi="Times New Roman" w:cs="Times New Roman"/>
          <w:b/>
          <w:bCs/>
          <w:sz w:val="24"/>
          <w:szCs w:val="24"/>
        </w:rPr>
      </w:pPr>
    </w:p>
    <w:p w14:paraId="2C017782" w14:textId="4F528786" w:rsidR="00BF1E3E" w:rsidRDefault="00BF1E3E" w:rsidP="00846141">
      <w:pPr>
        <w:spacing w:after="0" w:line="276" w:lineRule="auto"/>
        <w:rPr>
          <w:rFonts w:ascii="Times New Roman" w:hAnsi="Times New Roman" w:cs="Times New Roman"/>
          <w:b/>
          <w:bCs/>
          <w:sz w:val="24"/>
          <w:szCs w:val="24"/>
        </w:rPr>
      </w:pPr>
    </w:p>
    <w:p w14:paraId="2C25FC98" w14:textId="48580FB0" w:rsidR="00BF1E3E" w:rsidRDefault="00BF1E3E" w:rsidP="00846141">
      <w:pPr>
        <w:spacing w:after="0" w:line="276" w:lineRule="auto"/>
        <w:rPr>
          <w:rFonts w:ascii="Times New Roman" w:hAnsi="Times New Roman" w:cs="Times New Roman"/>
          <w:b/>
          <w:bCs/>
          <w:sz w:val="24"/>
          <w:szCs w:val="24"/>
        </w:rPr>
      </w:pPr>
    </w:p>
    <w:p w14:paraId="755E9CD0" w14:textId="49B2DB83" w:rsidR="00BF1E3E" w:rsidRDefault="00BF1E3E" w:rsidP="00846141">
      <w:pPr>
        <w:spacing w:after="0" w:line="276" w:lineRule="auto"/>
        <w:rPr>
          <w:rFonts w:ascii="Times New Roman" w:hAnsi="Times New Roman" w:cs="Times New Roman"/>
          <w:b/>
          <w:bCs/>
          <w:sz w:val="24"/>
          <w:szCs w:val="24"/>
        </w:rPr>
      </w:pPr>
    </w:p>
    <w:p w14:paraId="6D9C057B" w14:textId="158B382C" w:rsidR="00BF1E3E" w:rsidRDefault="00BF1E3E" w:rsidP="00846141">
      <w:pPr>
        <w:spacing w:after="0" w:line="276" w:lineRule="auto"/>
        <w:rPr>
          <w:rFonts w:ascii="Times New Roman" w:hAnsi="Times New Roman" w:cs="Times New Roman"/>
          <w:b/>
          <w:bCs/>
          <w:sz w:val="24"/>
          <w:szCs w:val="24"/>
        </w:rPr>
      </w:pPr>
    </w:p>
    <w:p w14:paraId="18F6A676" w14:textId="495CB25E" w:rsidR="00BF1E3E" w:rsidRDefault="00BF1E3E" w:rsidP="00846141">
      <w:pPr>
        <w:spacing w:after="0" w:line="276" w:lineRule="auto"/>
        <w:rPr>
          <w:rFonts w:ascii="Times New Roman" w:hAnsi="Times New Roman" w:cs="Times New Roman"/>
          <w:b/>
          <w:bCs/>
          <w:sz w:val="24"/>
          <w:szCs w:val="24"/>
        </w:rPr>
      </w:pPr>
    </w:p>
    <w:p w14:paraId="04338E27" w14:textId="48E12504" w:rsidR="00BF1E3E" w:rsidRDefault="00BF1E3E" w:rsidP="00846141">
      <w:pPr>
        <w:spacing w:after="0" w:line="276" w:lineRule="auto"/>
        <w:rPr>
          <w:rFonts w:ascii="Times New Roman" w:hAnsi="Times New Roman" w:cs="Times New Roman"/>
          <w:b/>
          <w:bCs/>
          <w:sz w:val="24"/>
          <w:szCs w:val="24"/>
        </w:rPr>
      </w:pPr>
    </w:p>
    <w:p w14:paraId="0055E2CC" w14:textId="79EA6580" w:rsidR="00BF1E3E" w:rsidRDefault="00BF1E3E" w:rsidP="00846141">
      <w:pPr>
        <w:spacing w:after="0" w:line="276" w:lineRule="auto"/>
        <w:rPr>
          <w:rFonts w:ascii="Times New Roman" w:hAnsi="Times New Roman" w:cs="Times New Roman"/>
          <w:b/>
          <w:bCs/>
          <w:sz w:val="24"/>
          <w:szCs w:val="24"/>
        </w:rPr>
      </w:pPr>
    </w:p>
    <w:p w14:paraId="3044E4F3" w14:textId="5E101378" w:rsidR="00BF1E3E" w:rsidRDefault="00BF1E3E" w:rsidP="00846141">
      <w:pPr>
        <w:spacing w:after="0" w:line="276" w:lineRule="auto"/>
        <w:rPr>
          <w:rFonts w:ascii="Times New Roman" w:hAnsi="Times New Roman" w:cs="Times New Roman"/>
          <w:b/>
          <w:bCs/>
          <w:sz w:val="24"/>
          <w:szCs w:val="24"/>
        </w:rPr>
      </w:pPr>
    </w:p>
    <w:p w14:paraId="29C7D097" w14:textId="7199FD34" w:rsidR="00BF1E3E" w:rsidRDefault="00BF1E3E" w:rsidP="00846141">
      <w:pPr>
        <w:spacing w:after="0" w:line="276" w:lineRule="auto"/>
        <w:rPr>
          <w:rFonts w:ascii="Times New Roman" w:hAnsi="Times New Roman" w:cs="Times New Roman"/>
          <w:b/>
          <w:bCs/>
          <w:sz w:val="24"/>
          <w:szCs w:val="24"/>
        </w:rPr>
      </w:pPr>
    </w:p>
    <w:p w14:paraId="3B93B79D" w14:textId="2CF7E877" w:rsidR="00BF1E3E" w:rsidRDefault="00BF1E3E" w:rsidP="00846141">
      <w:pPr>
        <w:spacing w:after="0" w:line="276" w:lineRule="auto"/>
        <w:rPr>
          <w:rFonts w:ascii="Times New Roman" w:hAnsi="Times New Roman" w:cs="Times New Roman"/>
          <w:b/>
          <w:bCs/>
          <w:sz w:val="24"/>
          <w:szCs w:val="24"/>
        </w:rPr>
      </w:pPr>
    </w:p>
    <w:p w14:paraId="3D9DDC52" w14:textId="6C1A0D61" w:rsidR="00BF1E3E" w:rsidRDefault="00BF1E3E" w:rsidP="00846141">
      <w:pPr>
        <w:spacing w:after="0" w:line="276" w:lineRule="auto"/>
        <w:rPr>
          <w:rFonts w:ascii="Times New Roman" w:hAnsi="Times New Roman" w:cs="Times New Roman"/>
          <w:b/>
          <w:bCs/>
          <w:sz w:val="24"/>
          <w:szCs w:val="24"/>
        </w:rPr>
      </w:pPr>
    </w:p>
    <w:p w14:paraId="3E80290A" w14:textId="77777777" w:rsidR="00BF1E3E" w:rsidRPr="00F65C1D" w:rsidRDefault="00BF1E3E"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55B34690" w:rsidR="008A1275" w:rsidRDefault="008A1275" w:rsidP="00846141">
      <w:pPr>
        <w:spacing w:after="0" w:line="276" w:lineRule="auto"/>
        <w:rPr>
          <w:rFonts w:ascii="Times New Roman" w:hAnsi="Times New Roman" w:cs="Times New Roman"/>
          <w:sz w:val="24"/>
          <w:szCs w:val="24"/>
        </w:rPr>
      </w:pPr>
    </w:p>
    <w:p w14:paraId="59A6EBA9" w14:textId="77777777" w:rsidR="00BF1E3E" w:rsidRDefault="00BF1E3E"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3AB9B11" w:rsidR="008567B3" w:rsidRDefault="008567B3" w:rsidP="009B51A9">
      <w:pPr>
        <w:spacing w:after="0" w:line="276" w:lineRule="auto"/>
        <w:rPr>
          <w:rFonts w:ascii="Times New Roman" w:hAnsi="Times New Roman" w:cs="Times New Roman"/>
          <w:sz w:val="24"/>
          <w:szCs w:val="24"/>
        </w:rPr>
      </w:pPr>
    </w:p>
    <w:p w14:paraId="1968D1DD" w14:textId="77777777" w:rsidR="00BF1E3E" w:rsidRDefault="00BF1E3E"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 xml:space="preserve">#elevation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w:t>
      </w:r>
      <w:proofErr w:type="gramStart"/>
      <w:r w:rsidRPr="00956740">
        <w:rPr>
          <w:rFonts w:ascii="Courier New" w:hAnsi="Courier New" w:cs="Courier New"/>
          <w:sz w:val="20"/>
          <w:szCs w:val="20"/>
        </w:rPr>
        <w:t>mean</w:t>
      </w:r>
      <w:proofErr w:type="gramEnd"/>
      <w:r w:rsidRPr="00956740">
        <w:rPr>
          <w:rFonts w:ascii="Courier New" w:hAnsi="Courier New" w:cs="Courier New"/>
          <w:sz w:val="20"/>
          <w:szCs w:val="20"/>
        </w:rPr>
        <w:t xml:space="preserve">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23T19:06:00Z" w:initials="h">
    <w:p w14:paraId="0130D9B1" w14:textId="77777777" w:rsidR="00DD5A82" w:rsidRDefault="00DD5A82" w:rsidP="00370FDE">
      <w:pPr>
        <w:pStyle w:val="CommentText"/>
      </w:pPr>
      <w:r>
        <w:rPr>
          <w:rStyle w:val="CommentReference"/>
        </w:rPr>
        <w:annotationRef/>
      </w:r>
      <w:r>
        <w:t>Figure out order of year, temperature, precipitation</w:t>
      </w:r>
    </w:p>
  </w:comment>
  <w:comment w:id="6" w:author="hlclipp@mix.wvu.edu" w:date="2023-02-08T15:55:00Z" w:initials="h">
    <w:p w14:paraId="57F4B9D6" w14:textId="6F906C6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7"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8"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9"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10"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11"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2"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4" w:author="hlclipp@mix.wvu.edu" w:date="2023-02-08T15:26:00Z" w:initials="h">
    <w:p w14:paraId="4648ACB4" w14:textId="797D876C" w:rsidR="00886779" w:rsidRDefault="00886779" w:rsidP="009F3EBD">
      <w:pPr>
        <w:pStyle w:val="CommentText"/>
      </w:pPr>
      <w:r>
        <w:rPr>
          <w:rStyle w:val="CommentReference"/>
        </w:rPr>
        <w:annotationRef/>
      </w:r>
      <w:r>
        <w:t>Compare temperature vs. precipitation vs. other temporal effects for each guild</w:t>
      </w:r>
    </w:p>
  </w:comment>
  <w:comment w:id="15"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 w:id="16" w:author="hlclipp@mix.wvu.edu" w:date="2023-02-23T17:02:00Z" w:initials="h">
    <w:p w14:paraId="76FB0E5D" w14:textId="77777777" w:rsidR="00D113FF" w:rsidRDefault="00D113FF" w:rsidP="00E4357A">
      <w:pPr>
        <w:pStyle w:val="CommentText"/>
      </w:pPr>
      <w:r>
        <w:rPr>
          <w:rStyle w:val="CommentReference"/>
        </w:rPr>
        <w:annotationRef/>
      </w:r>
      <w:r>
        <w:t>Confirm trends by looking at individual figures</w:t>
      </w:r>
    </w:p>
  </w:comment>
  <w:comment w:id="17" w:author="hlclipp@mix.wvu.edu" w:date="2023-02-23T17:36:00Z" w:initials="h">
    <w:p w14:paraId="51A33584" w14:textId="77777777" w:rsidR="00C37E93" w:rsidRDefault="00C37E93" w:rsidP="004F4348">
      <w:pPr>
        <w:pStyle w:val="CommentText"/>
      </w:pPr>
      <w:r>
        <w:rPr>
          <w:rStyle w:val="CommentReference"/>
        </w:rPr>
        <w:annotationRef/>
      </w:r>
      <w:r>
        <w:t>Confirm trends by looking at individual figures</w:t>
      </w:r>
    </w:p>
  </w:comment>
  <w:comment w:id="18" w:author="hlclipp@mix.wvu.edu" w:date="2023-02-23T19:04:00Z" w:initials="h">
    <w:p w14:paraId="5766C401" w14:textId="77777777" w:rsidR="002719C7" w:rsidRDefault="002719C7" w:rsidP="00B66A74">
      <w:pPr>
        <w:pStyle w:val="CommentText"/>
      </w:pPr>
      <w:r>
        <w:rPr>
          <w:rStyle w:val="CommentReference"/>
        </w:rPr>
        <w:annotationRef/>
      </w:r>
      <w:r>
        <w:t>Confirm trends by looking at individual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0130D9B1"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Ex w15:paraId="76FB0E5D" w15:done="0"/>
  <w15:commentEx w15:paraId="51A33584" w15:done="0"/>
  <w15:commentEx w15:paraId="5766C4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A237A3" w16cex:dateUtc="2023-02-24T00:06: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Extensible w16cex:durableId="27A21AAA" w16cex:dateUtc="2023-02-23T22:02:00Z"/>
  <w16cex:commentExtensible w16cex:durableId="27A222B4" w16cex:dateUtc="2023-02-23T22:36:00Z"/>
  <w16cex:commentExtensible w16cex:durableId="27A2373F" w16cex:dateUtc="2023-02-24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0130D9B1" w16cid:durableId="27A237A3"/>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Id w16cid:paraId="76FB0E5D" w16cid:durableId="27A21AAA"/>
  <w16cid:commentId w16cid:paraId="51A33584" w16cid:durableId="27A222B4"/>
  <w16cid:commentId w16cid:paraId="5766C401" w16cid:durableId="27A237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6870B" w14:textId="77777777" w:rsidR="001135DF" w:rsidRDefault="001135DF" w:rsidP="000948A3">
      <w:pPr>
        <w:spacing w:after="0" w:line="240" w:lineRule="auto"/>
      </w:pPr>
      <w:r>
        <w:separator/>
      </w:r>
    </w:p>
  </w:endnote>
  <w:endnote w:type="continuationSeparator" w:id="0">
    <w:p w14:paraId="074D10AF" w14:textId="77777777" w:rsidR="001135DF" w:rsidRDefault="001135DF"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C00EC" w14:textId="77777777" w:rsidR="001135DF" w:rsidRDefault="001135DF" w:rsidP="000948A3">
      <w:pPr>
        <w:spacing w:after="0" w:line="240" w:lineRule="auto"/>
      </w:pPr>
      <w:r>
        <w:separator/>
      </w:r>
    </w:p>
  </w:footnote>
  <w:footnote w:type="continuationSeparator" w:id="0">
    <w:p w14:paraId="474FEE1C" w14:textId="77777777" w:rsidR="001135DF" w:rsidRDefault="001135DF"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5B1D"/>
    <w:rsid w:val="000262C5"/>
    <w:rsid w:val="000271E3"/>
    <w:rsid w:val="00027C73"/>
    <w:rsid w:val="00027DC2"/>
    <w:rsid w:val="00032757"/>
    <w:rsid w:val="00034F4D"/>
    <w:rsid w:val="000368BC"/>
    <w:rsid w:val="0004202B"/>
    <w:rsid w:val="00043A36"/>
    <w:rsid w:val="00044EBD"/>
    <w:rsid w:val="00047016"/>
    <w:rsid w:val="00047F31"/>
    <w:rsid w:val="00051B7A"/>
    <w:rsid w:val="0005399B"/>
    <w:rsid w:val="00054182"/>
    <w:rsid w:val="00060331"/>
    <w:rsid w:val="0006121B"/>
    <w:rsid w:val="00066E85"/>
    <w:rsid w:val="00067CBE"/>
    <w:rsid w:val="00070AE1"/>
    <w:rsid w:val="00073866"/>
    <w:rsid w:val="00073FA2"/>
    <w:rsid w:val="00077C36"/>
    <w:rsid w:val="00080F5E"/>
    <w:rsid w:val="00081212"/>
    <w:rsid w:val="000819D5"/>
    <w:rsid w:val="000828CD"/>
    <w:rsid w:val="0008353F"/>
    <w:rsid w:val="00083D74"/>
    <w:rsid w:val="00092F2C"/>
    <w:rsid w:val="0009337B"/>
    <w:rsid w:val="00093AC9"/>
    <w:rsid w:val="0009481B"/>
    <w:rsid w:val="000948A3"/>
    <w:rsid w:val="00095160"/>
    <w:rsid w:val="00095C6F"/>
    <w:rsid w:val="000962F3"/>
    <w:rsid w:val="00097F57"/>
    <w:rsid w:val="000A08A7"/>
    <w:rsid w:val="000A1FA9"/>
    <w:rsid w:val="000A240F"/>
    <w:rsid w:val="000A5ED2"/>
    <w:rsid w:val="000A643D"/>
    <w:rsid w:val="000B16A5"/>
    <w:rsid w:val="000B1E94"/>
    <w:rsid w:val="000B5B0D"/>
    <w:rsid w:val="000B5D39"/>
    <w:rsid w:val="000B66EA"/>
    <w:rsid w:val="000B69DB"/>
    <w:rsid w:val="000B7AC9"/>
    <w:rsid w:val="000C02AA"/>
    <w:rsid w:val="000C0E6B"/>
    <w:rsid w:val="000C5BA5"/>
    <w:rsid w:val="000C6D84"/>
    <w:rsid w:val="000D1A78"/>
    <w:rsid w:val="000D5CC9"/>
    <w:rsid w:val="000D6CCC"/>
    <w:rsid w:val="000D6E30"/>
    <w:rsid w:val="000E1155"/>
    <w:rsid w:val="000E2156"/>
    <w:rsid w:val="000E2F1F"/>
    <w:rsid w:val="000E5E63"/>
    <w:rsid w:val="000E6801"/>
    <w:rsid w:val="000E69F7"/>
    <w:rsid w:val="000E6AD6"/>
    <w:rsid w:val="000E746A"/>
    <w:rsid w:val="000E75EE"/>
    <w:rsid w:val="000F21D8"/>
    <w:rsid w:val="000F31C8"/>
    <w:rsid w:val="000F334C"/>
    <w:rsid w:val="000F77ED"/>
    <w:rsid w:val="00100E7B"/>
    <w:rsid w:val="00101338"/>
    <w:rsid w:val="00102AED"/>
    <w:rsid w:val="00102C44"/>
    <w:rsid w:val="00104015"/>
    <w:rsid w:val="001060FC"/>
    <w:rsid w:val="0010628B"/>
    <w:rsid w:val="001079EC"/>
    <w:rsid w:val="00112332"/>
    <w:rsid w:val="001134B0"/>
    <w:rsid w:val="001135DF"/>
    <w:rsid w:val="001144E4"/>
    <w:rsid w:val="001145FB"/>
    <w:rsid w:val="001152A9"/>
    <w:rsid w:val="00115F76"/>
    <w:rsid w:val="0011711B"/>
    <w:rsid w:val="00117563"/>
    <w:rsid w:val="001216F9"/>
    <w:rsid w:val="001217B5"/>
    <w:rsid w:val="00124164"/>
    <w:rsid w:val="00124792"/>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725A"/>
    <w:rsid w:val="001B77E0"/>
    <w:rsid w:val="001C152E"/>
    <w:rsid w:val="001C3284"/>
    <w:rsid w:val="001C5732"/>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79E9"/>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52AB"/>
    <w:rsid w:val="0025607E"/>
    <w:rsid w:val="00260EB5"/>
    <w:rsid w:val="00270DB9"/>
    <w:rsid w:val="002719C7"/>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A3E"/>
    <w:rsid w:val="00346D6F"/>
    <w:rsid w:val="003476F7"/>
    <w:rsid w:val="003510B5"/>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B6C46"/>
    <w:rsid w:val="003C0968"/>
    <w:rsid w:val="003C1177"/>
    <w:rsid w:val="003C2C26"/>
    <w:rsid w:val="003C33BA"/>
    <w:rsid w:val="003C47B1"/>
    <w:rsid w:val="003C599E"/>
    <w:rsid w:val="003D0E36"/>
    <w:rsid w:val="003D2C56"/>
    <w:rsid w:val="003D36F2"/>
    <w:rsid w:val="003D46EE"/>
    <w:rsid w:val="003D59FA"/>
    <w:rsid w:val="003E06B1"/>
    <w:rsid w:val="003E49CE"/>
    <w:rsid w:val="003E5643"/>
    <w:rsid w:val="003F0F04"/>
    <w:rsid w:val="003F3988"/>
    <w:rsid w:val="003F5A75"/>
    <w:rsid w:val="003F700F"/>
    <w:rsid w:val="004006CC"/>
    <w:rsid w:val="00400A7D"/>
    <w:rsid w:val="004033C1"/>
    <w:rsid w:val="00404268"/>
    <w:rsid w:val="00405FFA"/>
    <w:rsid w:val="004136F6"/>
    <w:rsid w:val="00414137"/>
    <w:rsid w:val="00414A4B"/>
    <w:rsid w:val="00417FAA"/>
    <w:rsid w:val="0042189C"/>
    <w:rsid w:val="004222D3"/>
    <w:rsid w:val="0042301F"/>
    <w:rsid w:val="00424205"/>
    <w:rsid w:val="00424D62"/>
    <w:rsid w:val="00426ABE"/>
    <w:rsid w:val="0042772A"/>
    <w:rsid w:val="004310A9"/>
    <w:rsid w:val="004329F9"/>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EDE"/>
    <w:rsid w:val="00470FC1"/>
    <w:rsid w:val="00471C4C"/>
    <w:rsid w:val="004731BE"/>
    <w:rsid w:val="004733F6"/>
    <w:rsid w:val="0047460C"/>
    <w:rsid w:val="0047677B"/>
    <w:rsid w:val="00480458"/>
    <w:rsid w:val="00484AD3"/>
    <w:rsid w:val="004866C9"/>
    <w:rsid w:val="00486725"/>
    <w:rsid w:val="00486E09"/>
    <w:rsid w:val="00490555"/>
    <w:rsid w:val="00492C98"/>
    <w:rsid w:val="0049356B"/>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4778"/>
    <w:rsid w:val="00520410"/>
    <w:rsid w:val="005215C4"/>
    <w:rsid w:val="0052482A"/>
    <w:rsid w:val="00524934"/>
    <w:rsid w:val="00524C65"/>
    <w:rsid w:val="00525F49"/>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92B3C"/>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0001"/>
    <w:rsid w:val="0065153E"/>
    <w:rsid w:val="006569FA"/>
    <w:rsid w:val="00657B58"/>
    <w:rsid w:val="00660C77"/>
    <w:rsid w:val="00660E50"/>
    <w:rsid w:val="00662CB2"/>
    <w:rsid w:val="00663B48"/>
    <w:rsid w:val="00665FFB"/>
    <w:rsid w:val="0066720E"/>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6F93"/>
    <w:rsid w:val="00717BB6"/>
    <w:rsid w:val="00717D65"/>
    <w:rsid w:val="007231E5"/>
    <w:rsid w:val="00724925"/>
    <w:rsid w:val="00725CCC"/>
    <w:rsid w:val="00727660"/>
    <w:rsid w:val="00727D54"/>
    <w:rsid w:val="0073030C"/>
    <w:rsid w:val="00736C1D"/>
    <w:rsid w:val="00740581"/>
    <w:rsid w:val="0074309A"/>
    <w:rsid w:val="007431EF"/>
    <w:rsid w:val="00745102"/>
    <w:rsid w:val="00745522"/>
    <w:rsid w:val="00745992"/>
    <w:rsid w:val="00747ADD"/>
    <w:rsid w:val="007578BB"/>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6C1E"/>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358B"/>
    <w:rsid w:val="00834EC9"/>
    <w:rsid w:val="00835B03"/>
    <w:rsid w:val="00840EAC"/>
    <w:rsid w:val="008412FF"/>
    <w:rsid w:val="00846141"/>
    <w:rsid w:val="00846169"/>
    <w:rsid w:val="00847433"/>
    <w:rsid w:val="00850118"/>
    <w:rsid w:val="008501AD"/>
    <w:rsid w:val="008504BC"/>
    <w:rsid w:val="008514C0"/>
    <w:rsid w:val="00852B59"/>
    <w:rsid w:val="00853067"/>
    <w:rsid w:val="00853C46"/>
    <w:rsid w:val="00854CA7"/>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2E51"/>
    <w:rsid w:val="009146BF"/>
    <w:rsid w:val="00915C0B"/>
    <w:rsid w:val="0091667F"/>
    <w:rsid w:val="00916E5C"/>
    <w:rsid w:val="00916F06"/>
    <w:rsid w:val="00917238"/>
    <w:rsid w:val="0091729A"/>
    <w:rsid w:val="00920E90"/>
    <w:rsid w:val="0092173F"/>
    <w:rsid w:val="00921A34"/>
    <w:rsid w:val="00925375"/>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437"/>
    <w:rsid w:val="00994593"/>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60519"/>
    <w:rsid w:val="00A60930"/>
    <w:rsid w:val="00A642C1"/>
    <w:rsid w:val="00A70765"/>
    <w:rsid w:val="00A7235D"/>
    <w:rsid w:val="00A72731"/>
    <w:rsid w:val="00A727A5"/>
    <w:rsid w:val="00A72D1C"/>
    <w:rsid w:val="00A73F25"/>
    <w:rsid w:val="00A7555F"/>
    <w:rsid w:val="00A77D11"/>
    <w:rsid w:val="00A82A81"/>
    <w:rsid w:val="00A8424A"/>
    <w:rsid w:val="00A84561"/>
    <w:rsid w:val="00A846B1"/>
    <w:rsid w:val="00A86383"/>
    <w:rsid w:val="00A86F12"/>
    <w:rsid w:val="00A87309"/>
    <w:rsid w:val="00A878C5"/>
    <w:rsid w:val="00A934FA"/>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60BD"/>
    <w:rsid w:val="00B0663F"/>
    <w:rsid w:val="00B10422"/>
    <w:rsid w:val="00B11621"/>
    <w:rsid w:val="00B1497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0BCB"/>
    <w:rsid w:val="00B76172"/>
    <w:rsid w:val="00B81B6C"/>
    <w:rsid w:val="00B81DC0"/>
    <w:rsid w:val="00B82F30"/>
    <w:rsid w:val="00B833CD"/>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47C4"/>
    <w:rsid w:val="00BD5761"/>
    <w:rsid w:val="00BD7C71"/>
    <w:rsid w:val="00BD7E0E"/>
    <w:rsid w:val="00BE0971"/>
    <w:rsid w:val="00BE1413"/>
    <w:rsid w:val="00BE170E"/>
    <w:rsid w:val="00BE19B2"/>
    <w:rsid w:val="00BE3D09"/>
    <w:rsid w:val="00BE408A"/>
    <w:rsid w:val="00BF0293"/>
    <w:rsid w:val="00BF07F6"/>
    <w:rsid w:val="00BF0BB0"/>
    <w:rsid w:val="00BF1130"/>
    <w:rsid w:val="00BF12D5"/>
    <w:rsid w:val="00BF1A6A"/>
    <w:rsid w:val="00BF1E3E"/>
    <w:rsid w:val="00BF4631"/>
    <w:rsid w:val="00BF5363"/>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7D3E"/>
    <w:rsid w:val="00C37E93"/>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AFF"/>
    <w:rsid w:val="00C81A65"/>
    <w:rsid w:val="00C820D1"/>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5D67"/>
    <w:rsid w:val="00D160DA"/>
    <w:rsid w:val="00D24F04"/>
    <w:rsid w:val="00D24F30"/>
    <w:rsid w:val="00D27793"/>
    <w:rsid w:val="00D30CC6"/>
    <w:rsid w:val="00D33486"/>
    <w:rsid w:val="00D33563"/>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700D8"/>
    <w:rsid w:val="00D730AB"/>
    <w:rsid w:val="00D74175"/>
    <w:rsid w:val="00D74B87"/>
    <w:rsid w:val="00D75539"/>
    <w:rsid w:val="00D7717F"/>
    <w:rsid w:val="00D81E00"/>
    <w:rsid w:val="00D82E1A"/>
    <w:rsid w:val="00D8516C"/>
    <w:rsid w:val="00D85AFF"/>
    <w:rsid w:val="00D8716A"/>
    <w:rsid w:val="00D87FFB"/>
    <w:rsid w:val="00D91B06"/>
    <w:rsid w:val="00D95157"/>
    <w:rsid w:val="00D95C38"/>
    <w:rsid w:val="00D9722C"/>
    <w:rsid w:val="00D97F58"/>
    <w:rsid w:val="00DA1EB7"/>
    <w:rsid w:val="00DA57F2"/>
    <w:rsid w:val="00DA59E3"/>
    <w:rsid w:val="00DA75D1"/>
    <w:rsid w:val="00DA77DC"/>
    <w:rsid w:val="00DB0DD2"/>
    <w:rsid w:val="00DB2914"/>
    <w:rsid w:val="00DB3576"/>
    <w:rsid w:val="00DB3DA6"/>
    <w:rsid w:val="00DB5103"/>
    <w:rsid w:val="00DB56B7"/>
    <w:rsid w:val="00DC1305"/>
    <w:rsid w:val="00DC1E2A"/>
    <w:rsid w:val="00DC39F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7194"/>
    <w:rsid w:val="00E006C3"/>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64891"/>
    <w:rsid w:val="00E741CE"/>
    <w:rsid w:val="00E80B3C"/>
    <w:rsid w:val="00E812F5"/>
    <w:rsid w:val="00E81EF0"/>
    <w:rsid w:val="00E824EB"/>
    <w:rsid w:val="00E83288"/>
    <w:rsid w:val="00E8541D"/>
    <w:rsid w:val="00E87A2A"/>
    <w:rsid w:val="00E93656"/>
    <w:rsid w:val="00E973A2"/>
    <w:rsid w:val="00E97602"/>
    <w:rsid w:val="00EA6D62"/>
    <w:rsid w:val="00EB2365"/>
    <w:rsid w:val="00EB515E"/>
    <w:rsid w:val="00EB578E"/>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9CC"/>
    <w:rsid w:val="00EF13C6"/>
    <w:rsid w:val="00EF5A21"/>
    <w:rsid w:val="00EF6C7E"/>
    <w:rsid w:val="00EF6FD5"/>
    <w:rsid w:val="00F00DAB"/>
    <w:rsid w:val="00F00EA0"/>
    <w:rsid w:val="00F063EB"/>
    <w:rsid w:val="00F11279"/>
    <w:rsid w:val="00F15A58"/>
    <w:rsid w:val="00F1717F"/>
    <w:rsid w:val="00F17CF4"/>
    <w:rsid w:val="00F202D4"/>
    <w:rsid w:val="00F22F55"/>
    <w:rsid w:val="00F25497"/>
    <w:rsid w:val="00F25B39"/>
    <w:rsid w:val="00F27AD5"/>
    <w:rsid w:val="00F3122B"/>
    <w:rsid w:val="00F31639"/>
    <w:rsid w:val="00F331B9"/>
    <w:rsid w:val="00F3461B"/>
    <w:rsid w:val="00F354E1"/>
    <w:rsid w:val="00F405A0"/>
    <w:rsid w:val="00F44855"/>
    <w:rsid w:val="00F44A63"/>
    <w:rsid w:val="00F44FBA"/>
    <w:rsid w:val="00F4542A"/>
    <w:rsid w:val="00F5101E"/>
    <w:rsid w:val="00F522AA"/>
    <w:rsid w:val="00F60D60"/>
    <w:rsid w:val="00F6127C"/>
    <w:rsid w:val="00F61618"/>
    <w:rsid w:val="00F65C00"/>
    <w:rsid w:val="00F65C1D"/>
    <w:rsid w:val="00F65D8E"/>
    <w:rsid w:val="00F70D4C"/>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4CCF"/>
    <w:rsid w:val="00F96F93"/>
    <w:rsid w:val="00FA01FD"/>
    <w:rsid w:val="00FA1392"/>
    <w:rsid w:val="00FA179E"/>
    <w:rsid w:val="00FA2D37"/>
    <w:rsid w:val="00FB0237"/>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FB8"/>
    <w:rsid w:val="00FD289C"/>
    <w:rsid w:val="00FD3E67"/>
    <w:rsid w:val="00FD4A00"/>
    <w:rsid w:val="00FD4C9D"/>
    <w:rsid w:val="00FD55B9"/>
    <w:rsid w:val="00FD570B"/>
    <w:rsid w:val="00FD7616"/>
    <w:rsid w:val="00FE1E81"/>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microsoft.com/office/2011/relationships/people" Target="people.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1814</TotalTime>
  <Pages>143</Pages>
  <Words>43978</Words>
  <Characters>250678</Characters>
  <Application>Microsoft Office Word</Application>
  <DocSecurity>0</DocSecurity>
  <Lines>2088</Lines>
  <Paragraphs>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587</cp:revision>
  <dcterms:created xsi:type="dcterms:W3CDTF">2022-12-14T18:39:00Z</dcterms:created>
  <dcterms:modified xsi:type="dcterms:W3CDTF">2023-02-24T00:08:00Z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